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E5" w:rsidRPr="004E3594" w:rsidRDefault="006A69E5" w:rsidP="00F340A9">
      <w:pPr>
        <w:jc w:val="right"/>
        <w:rPr>
          <w:rFonts w:ascii="Times" w:hAnsi="Times"/>
        </w:rPr>
      </w:pPr>
    </w:p>
    <w:p w:rsidR="00DB7C11" w:rsidRPr="004E3594" w:rsidRDefault="00DB7C11" w:rsidP="006909A3">
      <w:pPr>
        <w:jc w:val="center"/>
        <w:rPr>
          <w:rFonts w:ascii="Times" w:hAnsi="Times"/>
          <w:b/>
          <w:sz w:val="40"/>
          <w:szCs w:val="40"/>
        </w:rPr>
      </w:pPr>
    </w:p>
    <w:p w:rsidR="006909A3" w:rsidRPr="004E3594" w:rsidRDefault="006909A3" w:rsidP="006909A3">
      <w:pPr>
        <w:jc w:val="center"/>
        <w:rPr>
          <w:rFonts w:ascii="Times" w:hAnsi="Times"/>
          <w:b/>
          <w:sz w:val="40"/>
          <w:szCs w:val="40"/>
        </w:rPr>
      </w:pPr>
      <w:r w:rsidRPr="004E3594">
        <w:rPr>
          <w:rFonts w:ascii="Times" w:hAnsi="Times"/>
          <w:b/>
          <w:sz w:val="40"/>
          <w:szCs w:val="40"/>
        </w:rPr>
        <w:t>C</w:t>
      </w:r>
      <w:r w:rsidR="004E3594">
        <w:rPr>
          <w:rFonts w:ascii="Times" w:hAnsi="Times"/>
          <w:b/>
          <w:sz w:val="40"/>
          <w:szCs w:val="40"/>
        </w:rPr>
        <w:t>OMUNICATO</w:t>
      </w:r>
      <w:r w:rsidRPr="004E3594">
        <w:rPr>
          <w:rFonts w:ascii="Times" w:hAnsi="Times"/>
          <w:b/>
          <w:sz w:val="40"/>
          <w:szCs w:val="40"/>
        </w:rPr>
        <w:t xml:space="preserve"> </w:t>
      </w:r>
      <w:r w:rsidR="004E3594">
        <w:rPr>
          <w:rFonts w:ascii="Times" w:hAnsi="Times"/>
          <w:b/>
          <w:sz w:val="40"/>
          <w:szCs w:val="40"/>
        </w:rPr>
        <w:t>STAMPA</w:t>
      </w:r>
    </w:p>
    <w:p w:rsidR="006909A3" w:rsidRPr="004E3594" w:rsidRDefault="006909A3" w:rsidP="006909A3">
      <w:pPr>
        <w:jc w:val="center"/>
        <w:rPr>
          <w:rFonts w:ascii="Times" w:hAnsi="Times"/>
          <w:b/>
          <w:sz w:val="40"/>
          <w:szCs w:val="40"/>
        </w:rPr>
      </w:pPr>
    </w:p>
    <w:p w:rsidR="00AA473D" w:rsidRDefault="00AA473D" w:rsidP="00AA473D">
      <w:pPr>
        <w:pStyle w:val="Corpotesto"/>
        <w:spacing w:line="276" w:lineRule="auto"/>
        <w:jc w:val="both"/>
        <w:rPr>
          <w:rFonts w:ascii="Times" w:hAnsi="Times" w:cs="Arial"/>
          <w:color w:val="auto"/>
        </w:rPr>
      </w:pPr>
    </w:p>
    <w:p w:rsidR="00AA473D" w:rsidRDefault="00AA473D" w:rsidP="00AA473D">
      <w:pPr>
        <w:pStyle w:val="Corpotesto"/>
        <w:spacing w:line="276" w:lineRule="auto"/>
        <w:jc w:val="both"/>
        <w:rPr>
          <w:rFonts w:ascii="Times" w:hAnsi="Times" w:cs="Arial"/>
          <w:color w:val="auto"/>
        </w:rPr>
      </w:pPr>
      <w:r>
        <w:rPr>
          <w:rFonts w:ascii="Times" w:hAnsi="Times" w:cs="Arial"/>
          <w:color w:val="auto"/>
        </w:rPr>
        <w:t>Torino, 0</w:t>
      </w:r>
      <w:r w:rsidR="005B6F7B">
        <w:rPr>
          <w:rFonts w:ascii="Times" w:hAnsi="Times" w:cs="Arial"/>
          <w:color w:val="auto"/>
        </w:rPr>
        <w:t>3</w:t>
      </w:r>
      <w:r>
        <w:rPr>
          <w:rFonts w:ascii="Times" w:hAnsi="Times" w:cs="Arial"/>
          <w:color w:val="auto"/>
        </w:rPr>
        <w:t xml:space="preserve"> marzo 2021</w:t>
      </w:r>
    </w:p>
    <w:p w:rsidR="006909A3" w:rsidRPr="004E3594" w:rsidRDefault="006909A3" w:rsidP="006909A3">
      <w:pPr>
        <w:jc w:val="center"/>
        <w:rPr>
          <w:rFonts w:ascii="Times" w:hAnsi="Times"/>
          <w:b/>
          <w:sz w:val="40"/>
          <w:szCs w:val="40"/>
        </w:rPr>
      </w:pPr>
    </w:p>
    <w:p w:rsidR="005B6F7B" w:rsidRPr="005B6F7B" w:rsidRDefault="005B6F7B" w:rsidP="00B45003">
      <w:pPr>
        <w:jc w:val="both"/>
      </w:pPr>
      <w:r w:rsidRPr="005B6F7B">
        <w:t xml:space="preserve">"La decisione della Regione Piemonte di vaccinare anche il personale scolastico non residente, a partire dal prossimo 10 marzo, va nella direzione da noi auspicata. Pensare di sottoporre a vaccinazione soltanto coloro che risiedono sul territorio ci sembrava </w:t>
      </w:r>
      <w:r w:rsidR="005A0306">
        <w:t>poco sensato</w:t>
      </w:r>
      <w:r w:rsidRPr="005B6F7B">
        <w:t xml:space="preserve"> e discriminante. I dat</w:t>
      </w:r>
      <w:r w:rsidR="005A0306">
        <w:t>i di questi giorni sull'aumento</w:t>
      </w:r>
      <w:r w:rsidRPr="005B6F7B">
        <w:t xml:space="preserve"> dei contagi dimostrano che avevamo ragione a lanciare un grido di allarme</w:t>
      </w:r>
      <w:r w:rsidR="007B7F7B">
        <w:t>;</w:t>
      </w:r>
      <w:r w:rsidRPr="005B6F7B">
        <w:t xml:space="preserve"> ben venga dunque l'apertura in tal senso</w:t>
      </w:r>
      <w:r w:rsidR="007B7F7B">
        <w:t xml:space="preserve"> da parte</w:t>
      </w:r>
      <w:r w:rsidRPr="005B6F7B">
        <w:t xml:space="preserve"> del governatore Alberto Cirio".</w:t>
      </w:r>
    </w:p>
    <w:p w:rsidR="005B6F7B" w:rsidRPr="005B6F7B" w:rsidRDefault="005B6F7B" w:rsidP="00B45003">
      <w:pPr>
        <w:jc w:val="both"/>
      </w:pPr>
      <w:r w:rsidRPr="005B6F7B">
        <w:t>Lo afferma l'ingegner Giovanni Vittori</w:t>
      </w:r>
      <w:r w:rsidR="00C24393">
        <w:t>o Pace, S</w:t>
      </w:r>
      <w:r w:rsidRPr="005B6F7B">
        <w:t>egretario regionale del sindacato SNALS-</w:t>
      </w:r>
      <w:proofErr w:type="spellStart"/>
      <w:r w:rsidRPr="005B6F7B">
        <w:t>Confsal</w:t>
      </w:r>
      <w:proofErr w:type="spellEnd"/>
      <w:r w:rsidRPr="005B6F7B">
        <w:t xml:space="preserve"> Piemonte.</w:t>
      </w:r>
    </w:p>
    <w:p w:rsidR="005B6F7B" w:rsidRPr="005B6F7B" w:rsidRDefault="005B6F7B" w:rsidP="00B45003">
      <w:pPr>
        <w:jc w:val="both"/>
      </w:pPr>
      <w:r w:rsidRPr="005B6F7B">
        <w:t>"Di fronte alla paventata ipotesi di chiusura delle scuole in Piemonte</w:t>
      </w:r>
      <w:r w:rsidR="00A6450F">
        <w:t xml:space="preserve"> già a partire da lunedì prossimo</w:t>
      </w:r>
      <w:r w:rsidR="001F584F">
        <w:t>,</w:t>
      </w:r>
      <w:r w:rsidRPr="005B6F7B">
        <w:t xml:space="preserve"> l'unica soluzione utile è la vaccinazione - prosegue Pace -.  Ribadiamo l'invito alla Regione e soprattutto al Governo affinché si dia corso</w:t>
      </w:r>
      <w:r w:rsidR="00A80D1E">
        <w:t xml:space="preserve"> più</w:t>
      </w:r>
      <w:r w:rsidRPr="005B6F7B">
        <w:t xml:space="preserve"> speditamente e senza interruzioni alla campagna vaccinale dell'intera comunità scolastica, studenti compresi. Vista la lentezza con la quale procede la campagna nazionale di vaccinazione, la strada efficace </w:t>
      </w:r>
      <w:r w:rsidR="001F584F">
        <w:t xml:space="preserve">non può che essere </w:t>
      </w:r>
      <w:r w:rsidRPr="005B6F7B">
        <w:t>quella di produrre in casa il vaccino</w:t>
      </w:r>
      <w:r w:rsidR="001F584F">
        <w:t>, così da poterlo somministrare nei tempi più rapidi possibili</w:t>
      </w:r>
      <w:r w:rsidRPr="005B6F7B">
        <w:t>. Il problema non si risolve aprendo e chiudendo le scuole e nemmeno sulla base di calcoli percentuali</w:t>
      </w:r>
      <w:r w:rsidR="00B37661">
        <w:t xml:space="preserve"> </w:t>
      </w:r>
      <w:r w:rsidR="00DE6445">
        <w:t xml:space="preserve">per ridurre </w:t>
      </w:r>
      <w:r w:rsidR="00B37661">
        <w:t>(50% o più</w:t>
      </w:r>
      <w:r w:rsidR="00DE6445">
        <w:t>)</w:t>
      </w:r>
      <w:r w:rsidR="00B37661">
        <w:t xml:space="preserve"> </w:t>
      </w:r>
      <w:r w:rsidR="00DE6445">
        <w:t>la</w:t>
      </w:r>
      <w:r w:rsidR="00B37661">
        <w:t xml:space="preserve"> popolazione studentesca in presenza ne</w:t>
      </w:r>
      <w:r w:rsidR="00DE6445">
        <w:t>gli istituti</w:t>
      </w:r>
      <w:r w:rsidR="00B37661">
        <w:t xml:space="preserve"> - aggiunge il S</w:t>
      </w:r>
      <w:r w:rsidRPr="005B6F7B">
        <w:t xml:space="preserve">egretario regionale -. I danni </w:t>
      </w:r>
      <w:r w:rsidR="00E846CF">
        <w:t>sociali</w:t>
      </w:r>
      <w:r w:rsidR="00E846CF" w:rsidRPr="005B6F7B">
        <w:t>, biologici</w:t>
      </w:r>
      <w:r w:rsidR="00E846CF">
        <w:t>, psicologici ed</w:t>
      </w:r>
      <w:r w:rsidR="00E846CF" w:rsidRPr="005B6F7B">
        <w:t xml:space="preserve"> </w:t>
      </w:r>
      <w:r w:rsidRPr="005B6F7B">
        <w:t>economici che</w:t>
      </w:r>
      <w:r w:rsidR="00E93D91">
        <w:t>,</w:t>
      </w:r>
      <w:r w:rsidRPr="005B6F7B">
        <w:t xml:space="preserve"> da un anno a questa parte</w:t>
      </w:r>
      <w:r w:rsidR="00E93D91">
        <w:t>,</w:t>
      </w:r>
      <w:r w:rsidRPr="005B6F7B">
        <w:t xml:space="preserve"> il Covid</w:t>
      </w:r>
      <w:r w:rsidR="00E93D91">
        <w:t>-19</w:t>
      </w:r>
      <w:r w:rsidRPr="005B6F7B">
        <w:t xml:space="preserve"> sta causando al Paese meritano una soluzione drastica, che solo un'azione</w:t>
      </w:r>
      <w:r w:rsidR="00E93D91">
        <w:t xml:space="preserve"> politica</w:t>
      </w:r>
      <w:r w:rsidR="00D33097">
        <w:t xml:space="preserve"> </w:t>
      </w:r>
      <w:r w:rsidRPr="005B6F7B">
        <w:t>coordinata a livello centrale</w:t>
      </w:r>
      <w:bookmarkStart w:id="0" w:name="_GoBack"/>
      <w:bookmarkEnd w:id="0"/>
      <w:r w:rsidRPr="005B6F7B">
        <w:t xml:space="preserve"> può dare. Se s</w:t>
      </w:r>
      <w:r w:rsidR="00E93D91">
        <w:t>i ferma la scuola, si ferma l’Italia</w:t>
      </w:r>
      <w:r w:rsidRPr="005B6F7B">
        <w:t>: ne siamo profondamente convinti e nelle pro</w:t>
      </w:r>
      <w:r w:rsidR="007F1DC1">
        <w:t>ssime ore chiederemo al nostro S</w:t>
      </w:r>
      <w:r w:rsidRPr="005B6F7B">
        <w:t>egretario generale, Elvira Serafini, di far arrivare queste istanze direttamente al Ministro per l'Istruzione</w:t>
      </w:r>
      <w:r w:rsidR="0099280A">
        <w:t>, Patrizio Bianchi,</w:t>
      </w:r>
      <w:r w:rsidRPr="005B6F7B">
        <w:t xml:space="preserve"> e al presidente</w:t>
      </w:r>
      <w:r w:rsidR="0099280A">
        <w:t xml:space="preserve"> del Consiglio, Mario</w:t>
      </w:r>
      <w:r w:rsidRPr="005B6F7B">
        <w:t xml:space="preserve"> Draghi"</w:t>
      </w:r>
      <w:r w:rsidR="0099280A">
        <w:t>.</w:t>
      </w:r>
    </w:p>
    <w:p w:rsidR="006F22AA" w:rsidRDefault="006F22AA" w:rsidP="00B45003">
      <w:pPr>
        <w:pStyle w:val="Corpotesto"/>
        <w:spacing w:line="276" w:lineRule="auto"/>
        <w:jc w:val="both"/>
        <w:rPr>
          <w:rFonts w:ascii="Times" w:hAnsi="Times" w:cs="Arial"/>
          <w:color w:val="auto"/>
        </w:rPr>
      </w:pPr>
    </w:p>
    <w:p w:rsidR="004E3594" w:rsidRPr="004E3594" w:rsidRDefault="00AA473D" w:rsidP="00AA473D">
      <w:pPr>
        <w:pStyle w:val="Corpotesto"/>
        <w:spacing w:line="276" w:lineRule="auto"/>
        <w:rPr>
          <w:rFonts w:ascii="Times" w:hAnsi="Times" w:cs="Arial"/>
          <w:color w:val="auto"/>
        </w:rPr>
      </w:pPr>
      <w:r>
        <w:rPr>
          <w:rFonts w:ascii="Times" w:hAnsi="Times" w:cs="Arial"/>
          <w:color w:val="auto"/>
        </w:rPr>
        <w:t xml:space="preserve">Ing. </w:t>
      </w:r>
      <w:r w:rsidR="004E3594" w:rsidRPr="004E3594">
        <w:rPr>
          <w:rFonts w:ascii="Times" w:hAnsi="Times" w:cs="Arial"/>
          <w:color w:val="auto"/>
        </w:rPr>
        <w:t>Giovanni Vittorio PACE</w:t>
      </w:r>
    </w:p>
    <w:p w:rsidR="00FF2140" w:rsidRDefault="004E3594" w:rsidP="00AA473D">
      <w:pPr>
        <w:pStyle w:val="Corpotesto"/>
        <w:spacing w:line="276" w:lineRule="auto"/>
        <w:rPr>
          <w:rFonts w:ascii="Times" w:hAnsi="Times" w:cs="Arial"/>
          <w:color w:val="auto"/>
        </w:rPr>
      </w:pPr>
      <w:r w:rsidRPr="004E3594">
        <w:rPr>
          <w:rFonts w:ascii="Times" w:hAnsi="Times" w:cs="Arial"/>
          <w:color w:val="auto"/>
        </w:rPr>
        <w:t>Segretario Regionale SNALS-CONFSAL</w:t>
      </w:r>
    </w:p>
    <w:p w:rsidR="006A69E5" w:rsidRDefault="00AA473D" w:rsidP="00AA473D">
      <w:pPr>
        <w:pStyle w:val="Corpotesto"/>
        <w:spacing w:line="276" w:lineRule="auto"/>
        <w:jc w:val="both"/>
        <w:rPr>
          <w:rFonts w:ascii="Times" w:hAnsi="Times" w:cs="Arial"/>
          <w:color w:val="auto"/>
        </w:rPr>
      </w:pPr>
      <w:r>
        <w:rPr>
          <w:rFonts w:ascii="Times" w:hAnsi="Times" w:cs="Arial"/>
          <w:color w:val="auto"/>
        </w:rPr>
        <w:t>Cell. 3478444415</w:t>
      </w:r>
    </w:p>
    <w:p w:rsidR="00B55DA9" w:rsidRPr="004E3594" w:rsidRDefault="00B55DA9" w:rsidP="00AA473D">
      <w:pPr>
        <w:pStyle w:val="Corpotesto"/>
        <w:spacing w:line="276" w:lineRule="auto"/>
        <w:jc w:val="both"/>
        <w:rPr>
          <w:rFonts w:ascii="Times" w:hAnsi="Times" w:cs="Arial"/>
        </w:rPr>
      </w:pPr>
    </w:p>
    <w:sectPr w:rsidR="00B55DA9" w:rsidRPr="004E3594" w:rsidSect="00315537">
      <w:footerReference w:type="default" r:id="rId7"/>
      <w:headerReference w:type="first" r:id="rId8"/>
      <w:footerReference w:type="first" r:id="rId9"/>
      <w:pgSz w:w="11906" w:h="16838"/>
      <w:pgMar w:top="1138" w:right="1134" w:bottom="1560" w:left="1134" w:header="708" w:footer="8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6A69E5">
      <w:r>
        <w:separator/>
      </w:r>
    </w:p>
  </w:endnote>
  <w:endnote w:type="continuationSeparator" w:id="0">
    <w:p w:rsidR="002B557E" w:rsidRDefault="002B557E" w:rsidP="006A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97" w:rsidRPr="00C44F97" w:rsidRDefault="005D71A0" w:rsidP="00191649">
    <w:pPr>
      <w:pStyle w:val="Pidipagina"/>
      <w:jc w:val="right"/>
      <w:rPr>
        <w:rFonts w:ascii="Arial" w:eastAsiaTheme="majorEastAsia" w:hAnsi="Arial" w:cs="Arial"/>
        <w:sz w:val="6"/>
        <w:szCs w:val="6"/>
      </w:rPr>
    </w:pPr>
    <w:r>
      <w:rPr>
        <w:rFonts w:ascii="Arial" w:hAnsi="Arial" w:cs="Arial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-150495</wp:posOffset>
              </wp:positionH>
              <wp:positionV relativeFrom="paragraph">
                <wp:posOffset>11430</wp:posOffset>
              </wp:positionV>
              <wp:extent cx="6464935" cy="0"/>
              <wp:effectExtent l="20955" t="20955" r="19685" b="1714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9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.9pt" to="49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" strokecolor="red" strokeweight="2.25pt"/>
          </w:pict>
        </mc:Fallback>
      </mc:AlternateContent>
    </w:r>
  </w:p>
  <w:p w:rsidR="00191649" w:rsidRDefault="00191649" w:rsidP="00191649">
    <w:pPr>
      <w:pStyle w:val="Pidipagina"/>
      <w:jc w:val="right"/>
    </w:pPr>
    <w:r w:rsidRPr="00191649">
      <w:rPr>
        <w:rFonts w:ascii="Arial" w:eastAsiaTheme="majorEastAsia" w:hAnsi="Arial" w:cs="Arial"/>
        <w:sz w:val="24"/>
        <w:szCs w:val="24"/>
      </w:rPr>
      <w:t xml:space="preserve">~ </w:t>
    </w:r>
    <w:r w:rsidR="00CB12D6" w:rsidRPr="00191649">
      <w:rPr>
        <w:rFonts w:ascii="Arial" w:eastAsiaTheme="minorEastAsia" w:hAnsi="Arial" w:cs="Arial"/>
        <w:sz w:val="24"/>
        <w:szCs w:val="24"/>
      </w:rPr>
      <w:fldChar w:fldCharType="begin"/>
    </w:r>
    <w:r w:rsidRPr="00191649">
      <w:rPr>
        <w:rFonts w:ascii="Arial" w:hAnsi="Arial" w:cs="Arial"/>
        <w:sz w:val="24"/>
        <w:szCs w:val="24"/>
      </w:rPr>
      <w:instrText>PAGE    \* MERGEFORMAT</w:instrText>
    </w:r>
    <w:r w:rsidR="00CB12D6" w:rsidRPr="00191649">
      <w:rPr>
        <w:rFonts w:ascii="Arial" w:eastAsiaTheme="minorEastAsia" w:hAnsi="Arial" w:cs="Arial"/>
        <w:sz w:val="24"/>
        <w:szCs w:val="24"/>
      </w:rPr>
      <w:fldChar w:fldCharType="separate"/>
    </w:r>
    <w:r w:rsidR="00AA473D" w:rsidRPr="00AA473D">
      <w:rPr>
        <w:rFonts w:ascii="Arial" w:eastAsiaTheme="majorEastAsia" w:hAnsi="Arial" w:cs="Arial"/>
        <w:noProof/>
        <w:sz w:val="24"/>
        <w:szCs w:val="24"/>
      </w:rPr>
      <w:t>2</w:t>
    </w:r>
    <w:r w:rsidR="00CB12D6" w:rsidRPr="00191649">
      <w:rPr>
        <w:rFonts w:ascii="Arial" w:eastAsiaTheme="majorEastAsia" w:hAnsi="Arial" w:cs="Arial"/>
        <w:sz w:val="24"/>
        <w:szCs w:val="24"/>
      </w:rPr>
      <w:fldChar w:fldCharType="end"/>
    </w:r>
    <w:r w:rsidRPr="00191649">
      <w:rPr>
        <w:rFonts w:ascii="Arial" w:eastAsiaTheme="majorEastAsia" w:hAnsi="Arial" w:cs="Arial"/>
        <w:sz w:val="24"/>
        <w:szCs w:val="24"/>
      </w:rPr>
      <w:t xml:space="preserve"> ~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97" w:rsidRPr="00C44F97" w:rsidRDefault="005D71A0" w:rsidP="00191649">
    <w:pPr>
      <w:pStyle w:val="Pidipagina"/>
      <w:jc w:val="right"/>
      <w:rPr>
        <w:rFonts w:ascii="Arial" w:hAnsi="Arial" w:cs="Arial"/>
        <w:sz w:val="6"/>
        <w:szCs w:val="6"/>
      </w:rPr>
    </w:pPr>
    <w:r>
      <w:rPr>
        <w:rFonts w:ascii="Arial" w:hAnsi="Arial" w:cs="Arial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-200025</wp:posOffset>
              </wp:positionH>
              <wp:positionV relativeFrom="paragraph">
                <wp:posOffset>14605</wp:posOffset>
              </wp:positionV>
              <wp:extent cx="6464935" cy="0"/>
              <wp:effectExtent l="19050" t="14605" r="21590" b="23495"/>
              <wp:wrapNone/>
              <wp:docPr id="1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9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1.15pt" to="493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" strokecolor="red" strokeweight="2.25pt"/>
          </w:pict>
        </mc:Fallback>
      </mc:AlternateContent>
    </w:r>
  </w:p>
  <w:p w:rsidR="006A69E5" w:rsidRPr="00C44F97" w:rsidRDefault="00C44F97" w:rsidP="00191649">
    <w:pPr>
      <w:pStyle w:val="Pidipagina"/>
      <w:jc w:val="right"/>
      <w:rPr>
        <w:rFonts w:ascii="Arial" w:hAnsi="Arial" w:cs="Arial"/>
        <w:sz w:val="24"/>
        <w:szCs w:val="24"/>
      </w:rPr>
    </w:pPr>
    <w:r w:rsidRPr="00C44F97">
      <w:rPr>
        <w:rFonts w:ascii="Arial" w:eastAsiaTheme="majorEastAsia" w:hAnsi="Arial" w:cs="Arial"/>
        <w:sz w:val="24"/>
        <w:szCs w:val="24"/>
      </w:rPr>
      <w:t xml:space="preserve">~ </w:t>
    </w:r>
    <w:r w:rsidR="00CB12D6" w:rsidRPr="00C44F97">
      <w:rPr>
        <w:rFonts w:ascii="Arial" w:eastAsiaTheme="minorEastAsia" w:hAnsi="Arial" w:cs="Arial"/>
        <w:sz w:val="24"/>
        <w:szCs w:val="24"/>
      </w:rPr>
      <w:fldChar w:fldCharType="begin"/>
    </w:r>
    <w:r w:rsidRPr="00C44F97">
      <w:rPr>
        <w:rFonts w:ascii="Arial" w:hAnsi="Arial" w:cs="Arial"/>
        <w:sz w:val="24"/>
        <w:szCs w:val="24"/>
      </w:rPr>
      <w:instrText>PAGE    \* MERGEFORMAT</w:instrText>
    </w:r>
    <w:r w:rsidR="00CB12D6" w:rsidRPr="00C44F97">
      <w:rPr>
        <w:rFonts w:ascii="Arial" w:eastAsiaTheme="minorEastAsia" w:hAnsi="Arial" w:cs="Arial"/>
        <w:sz w:val="24"/>
        <w:szCs w:val="24"/>
      </w:rPr>
      <w:fldChar w:fldCharType="separate"/>
    </w:r>
    <w:r w:rsidR="00DE6445" w:rsidRPr="00DE6445">
      <w:rPr>
        <w:rFonts w:ascii="Arial" w:eastAsiaTheme="majorEastAsia" w:hAnsi="Arial" w:cs="Arial"/>
        <w:noProof/>
        <w:sz w:val="24"/>
        <w:szCs w:val="24"/>
      </w:rPr>
      <w:t>1</w:t>
    </w:r>
    <w:r w:rsidR="00CB12D6" w:rsidRPr="00C44F97">
      <w:rPr>
        <w:rFonts w:ascii="Arial" w:eastAsiaTheme="majorEastAsia" w:hAnsi="Arial" w:cs="Arial"/>
        <w:sz w:val="24"/>
        <w:szCs w:val="24"/>
      </w:rPr>
      <w:fldChar w:fldCharType="end"/>
    </w:r>
    <w:r w:rsidRPr="00C44F97">
      <w:rPr>
        <w:rFonts w:ascii="Arial" w:eastAsiaTheme="majorEastAsia" w:hAnsi="Arial" w:cs="Arial"/>
        <w:sz w:val="24"/>
        <w:szCs w:val="24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6A69E5">
      <w:r>
        <w:separator/>
      </w:r>
    </w:p>
  </w:footnote>
  <w:footnote w:type="continuationSeparator" w:id="0">
    <w:p w:rsidR="002B557E" w:rsidRDefault="002B557E" w:rsidP="006A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9E5" w:rsidRDefault="005D71A0" w:rsidP="006A69E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1874520</wp:posOffset>
              </wp:positionH>
              <wp:positionV relativeFrom="paragraph">
                <wp:posOffset>372110</wp:posOffset>
              </wp:positionV>
              <wp:extent cx="4229100" cy="1067435"/>
              <wp:effectExtent l="7620" t="10160" r="11430" b="825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067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1FA3" w:rsidRPr="006909A3" w:rsidRDefault="00C31FA3" w:rsidP="00C31FA3">
                          <w:pPr>
                            <w:pStyle w:val="Titolo1"/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 xml:space="preserve">SEGRETERIA  </w:t>
                          </w:r>
                          <w:r w:rsidR="006909A3"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>REGIONALE</w:t>
                          </w:r>
                          <w:r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 xml:space="preserve">  </w:t>
                          </w:r>
                          <w:r w:rsidR="006909A3" w:rsidRPr="006909A3">
                            <w:rPr>
                              <w:rFonts w:ascii="Arial Rounded MT Bold" w:hAnsi="Arial Rounded MT Bold"/>
                              <w:b/>
                              <w:bCs/>
                              <w:i w:val="0"/>
                              <w:iCs w:val="0"/>
                              <w:sz w:val="20"/>
                              <w:szCs w:val="20"/>
                              <w:u w:val="single"/>
                            </w:rPr>
                            <w:t>PIEMONTE</w:t>
                          </w:r>
                        </w:p>
                        <w:p w:rsidR="00C31FA3" w:rsidRPr="006909A3" w:rsidRDefault="00701A3E" w:rsidP="00C31FA3">
                          <w:pPr>
                            <w:pStyle w:val="Corpotesto"/>
                            <w:jc w:val="center"/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  <w:t>Tel. e Fax: 0321</w:t>
                          </w:r>
                          <w:r w:rsidR="00C31FA3" w:rsidRPr="006909A3">
                            <w:rPr>
                              <w:rFonts w:ascii="Arial Rounded MT Bold" w:hAnsi="Arial Rounded MT Bold"/>
                              <w:b/>
                              <w:color w:val="auto"/>
                              <w:sz w:val="18"/>
                              <w:szCs w:val="18"/>
                            </w:rPr>
                            <w:t>234127</w:t>
                          </w:r>
                        </w:p>
                        <w:p w:rsidR="00C31FA3" w:rsidRPr="006909A3" w:rsidRDefault="00C31FA3" w:rsidP="00C31FA3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6909A3">
                            <w:rPr>
                              <w:rFonts w:ascii="Arial Rounded MT Bold" w:hAnsi="Arial Rounded MT Bold"/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 w:rsidRPr="006909A3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701A3E" w:rsidRPr="00DF414A">
                              <w:rPr>
                                <w:rStyle w:val="Collegamentoipertestuale"/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piemonte@snals.it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47.6pt;margin-top:29.3pt;width:333pt;height:8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B6JgIAAFE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" strokecolor="white">
              <v:textbox>
                <w:txbxContent>
                  <w:p w:rsidR="00C31FA3" w:rsidRPr="006909A3" w:rsidRDefault="00C31FA3" w:rsidP="00C31FA3">
                    <w:pPr>
                      <w:pStyle w:val="Titolo1"/>
                      <w:jc w:val="center"/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</w:pPr>
                    <w:r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 xml:space="preserve">SEGRETERIA  </w:t>
                    </w:r>
                    <w:r w:rsidR="006909A3"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>REGIONALE</w:t>
                    </w:r>
                    <w:r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 xml:space="preserve">  </w:t>
                    </w:r>
                    <w:r w:rsidR="006909A3" w:rsidRPr="006909A3">
                      <w:rPr>
                        <w:rFonts w:ascii="Arial Rounded MT Bold" w:hAnsi="Arial Rounded MT Bold"/>
                        <w:b/>
                        <w:bCs/>
                        <w:i w:val="0"/>
                        <w:iCs w:val="0"/>
                        <w:sz w:val="20"/>
                        <w:szCs w:val="20"/>
                        <w:u w:val="single"/>
                      </w:rPr>
                      <w:t>PIEMONTE</w:t>
                    </w:r>
                  </w:p>
                  <w:p w:rsidR="00C31FA3" w:rsidRPr="006909A3" w:rsidRDefault="00701A3E" w:rsidP="00C31FA3">
                    <w:pPr>
                      <w:pStyle w:val="Corpotesto"/>
                      <w:jc w:val="center"/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  <w:t>Tel. e Fax: 0321</w:t>
                    </w:r>
                    <w:r w:rsidR="00C31FA3" w:rsidRPr="006909A3">
                      <w:rPr>
                        <w:rFonts w:ascii="Arial Rounded MT Bold" w:hAnsi="Arial Rounded MT Bold"/>
                        <w:b/>
                        <w:color w:val="auto"/>
                        <w:sz w:val="18"/>
                        <w:szCs w:val="18"/>
                      </w:rPr>
                      <w:t>234127</w:t>
                    </w:r>
                  </w:p>
                  <w:p w:rsidR="00C31FA3" w:rsidRPr="006909A3" w:rsidRDefault="00C31FA3" w:rsidP="00C31FA3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6909A3">
                      <w:rPr>
                        <w:rFonts w:ascii="Arial Rounded MT Bold" w:hAnsi="Arial Rounded MT Bold"/>
                        <w:b/>
                        <w:sz w:val="16"/>
                        <w:szCs w:val="16"/>
                      </w:rPr>
                      <w:t>e-mail:</w:t>
                    </w:r>
                    <w:r w:rsidRPr="006909A3">
                      <w:rPr>
                        <w:rFonts w:ascii="Arial Rounded MT Bold" w:hAnsi="Arial Rounded MT Bold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701A3E" w:rsidRPr="00DF414A">
                        <w:rPr>
                          <w:rStyle w:val="Collegamentoipertestuale"/>
                          <w:rFonts w:ascii="Arial Rounded MT Bold" w:hAnsi="Arial Rounded MT Bold"/>
                          <w:sz w:val="16"/>
                          <w:szCs w:val="16"/>
                        </w:rPr>
                        <w:t>piemonte@snals.it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B557E">
      <w:rPr>
        <w:noProof/>
      </w:rPr>
      <w:object w:dxaOrig="10829" w:dyaOrig="1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86pt;height:78.35pt;mso-width-percent:0;mso-height-percent:0;mso-width-percent:0;mso-height-percent:0">
          <v:imagedata r:id="rId3" o:title=""/>
        </v:shape>
        <o:OLEObject Type="Embed" ProgID="PBrush" ShapeID="_x0000_i1025" DrawAspect="Content" ObjectID="_1676281968" r:id="rId4"/>
      </w:object>
    </w:r>
  </w:p>
  <w:p w:rsidR="006A69E5" w:rsidRDefault="006A69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21D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7920F34"/>
    <w:multiLevelType w:val="hybridMultilevel"/>
    <w:tmpl w:val="EF38ED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26B2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E5"/>
    <w:rsid w:val="0002037E"/>
    <w:rsid w:val="00021B3B"/>
    <w:rsid w:val="00041C61"/>
    <w:rsid w:val="000453B0"/>
    <w:rsid w:val="0005646C"/>
    <w:rsid w:val="00070531"/>
    <w:rsid w:val="00072A3D"/>
    <w:rsid w:val="00077F90"/>
    <w:rsid w:val="00081C4C"/>
    <w:rsid w:val="00095300"/>
    <w:rsid w:val="000E3340"/>
    <w:rsid w:val="000F30FB"/>
    <w:rsid w:val="001060C2"/>
    <w:rsid w:val="001430AA"/>
    <w:rsid w:val="00172C88"/>
    <w:rsid w:val="00191649"/>
    <w:rsid w:val="0019269B"/>
    <w:rsid w:val="001C6B1D"/>
    <w:rsid w:val="001D13DB"/>
    <w:rsid w:val="001D7053"/>
    <w:rsid w:val="001F584F"/>
    <w:rsid w:val="00214B2C"/>
    <w:rsid w:val="002755D3"/>
    <w:rsid w:val="002B1110"/>
    <w:rsid w:val="002B557E"/>
    <w:rsid w:val="002B78EF"/>
    <w:rsid w:val="00315537"/>
    <w:rsid w:val="00316C9B"/>
    <w:rsid w:val="003572AD"/>
    <w:rsid w:val="00374789"/>
    <w:rsid w:val="003814ED"/>
    <w:rsid w:val="003941E3"/>
    <w:rsid w:val="003A1A94"/>
    <w:rsid w:val="003A6809"/>
    <w:rsid w:val="003B4EB2"/>
    <w:rsid w:val="003E7B0D"/>
    <w:rsid w:val="003F5A11"/>
    <w:rsid w:val="00402EC0"/>
    <w:rsid w:val="004132C3"/>
    <w:rsid w:val="00416430"/>
    <w:rsid w:val="004230AF"/>
    <w:rsid w:val="00432753"/>
    <w:rsid w:val="0044373C"/>
    <w:rsid w:val="0045353B"/>
    <w:rsid w:val="004778E6"/>
    <w:rsid w:val="004A5BA6"/>
    <w:rsid w:val="004B2690"/>
    <w:rsid w:val="004C71EE"/>
    <w:rsid w:val="004E3594"/>
    <w:rsid w:val="004E3900"/>
    <w:rsid w:val="00523940"/>
    <w:rsid w:val="00525FCD"/>
    <w:rsid w:val="0052618F"/>
    <w:rsid w:val="005378E7"/>
    <w:rsid w:val="00544ED0"/>
    <w:rsid w:val="00560DA9"/>
    <w:rsid w:val="00561737"/>
    <w:rsid w:val="00570858"/>
    <w:rsid w:val="005760F0"/>
    <w:rsid w:val="00596754"/>
    <w:rsid w:val="005A0306"/>
    <w:rsid w:val="005B2542"/>
    <w:rsid w:val="005B6F7B"/>
    <w:rsid w:val="005C0168"/>
    <w:rsid w:val="005D19D9"/>
    <w:rsid w:val="005D71A0"/>
    <w:rsid w:val="005E6D4F"/>
    <w:rsid w:val="00602D36"/>
    <w:rsid w:val="006376DC"/>
    <w:rsid w:val="0064053C"/>
    <w:rsid w:val="00645A68"/>
    <w:rsid w:val="006909A3"/>
    <w:rsid w:val="00695DDB"/>
    <w:rsid w:val="006A69E5"/>
    <w:rsid w:val="006C333B"/>
    <w:rsid w:val="006C7227"/>
    <w:rsid w:val="006C779E"/>
    <w:rsid w:val="006F17D8"/>
    <w:rsid w:val="006F22AA"/>
    <w:rsid w:val="006F54AD"/>
    <w:rsid w:val="00701A3E"/>
    <w:rsid w:val="007126A5"/>
    <w:rsid w:val="0073379A"/>
    <w:rsid w:val="0074079D"/>
    <w:rsid w:val="0077736D"/>
    <w:rsid w:val="00777912"/>
    <w:rsid w:val="00777AF5"/>
    <w:rsid w:val="007B1854"/>
    <w:rsid w:val="007B7F7B"/>
    <w:rsid w:val="007C3FCF"/>
    <w:rsid w:val="007E6B60"/>
    <w:rsid w:val="007F1DC1"/>
    <w:rsid w:val="00807170"/>
    <w:rsid w:val="008721E4"/>
    <w:rsid w:val="008810A7"/>
    <w:rsid w:val="00891D28"/>
    <w:rsid w:val="0091001B"/>
    <w:rsid w:val="00911898"/>
    <w:rsid w:val="009767FC"/>
    <w:rsid w:val="00983A88"/>
    <w:rsid w:val="009918A3"/>
    <w:rsid w:val="0099280A"/>
    <w:rsid w:val="00992DFA"/>
    <w:rsid w:val="009B11EC"/>
    <w:rsid w:val="009C3696"/>
    <w:rsid w:val="009E7EE5"/>
    <w:rsid w:val="009F27C7"/>
    <w:rsid w:val="00A2487E"/>
    <w:rsid w:val="00A45983"/>
    <w:rsid w:val="00A6450F"/>
    <w:rsid w:val="00A80D1E"/>
    <w:rsid w:val="00A92805"/>
    <w:rsid w:val="00A96F02"/>
    <w:rsid w:val="00AA473D"/>
    <w:rsid w:val="00AF6DE2"/>
    <w:rsid w:val="00B17ED3"/>
    <w:rsid w:val="00B239CF"/>
    <w:rsid w:val="00B37661"/>
    <w:rsid w:val="00B43CD2"/>
    <w:rsid w:val="00B45003"/>
    <w:rsid w:val="00B55DA9"/>
    <w:rsid w:val="00B6437D"/>
    <w:rsid w:val="00B7332F"/>
    <w:rsid w:val="00B74E2E"/>
    <w:rsid w:val="00B777A5"/>
    <w:rsid w:val="00B853C1"/>
    <w:rsid w:val="00B97B85"/>
    <w:rsid w:val="00BA7E6D"/>
    <w:rsid w:val="00BC5FBE"/>
    <w:rsid w:val="00BC6475"/>
    <w:rsid w:val="00BE6DB1"/>
    <w:rsid w:val="00BF46EF"/>
    <w:rsid w:val="00C24393"/>
    <w:rsid w:val="00C31FA3"/>
    <w:rsid w:val="00C44F97"/>
    <w:rsid w:val="00C461FC"/>
    <w:rsid w:val="00C73046"/>
    <w:rsid w:val="00C815AD"/>
    <w:rsid w:val="00C81921"/>
    <w:rsid w:val="00CB06D2"/>
    <w:rsid w:val="00CB12D6"/>
    <w:rsid w:val="00CB4876"/>
    <w:rsid w:val="00CC2335"/>
    <w:rsid w:val="00CC462D"/>
    <w:rsid w:val="00CF6590"/>
    <w:rsid w:val="00D33097"/>
    <w:rsid w:val="00D35067"/>
    <w:rsid w:val="00D54A3A"/>
    <w:rsid w:val="00D55BAD"/>
    <w:rsid w:val="00D60672"/>
    <w:rsid w:val="00D61A64"/>
    <w:rsid w:val="00D77D3E"/>
    <w:rsid w:val="00DA52CC"/>
    <w:rsid w:val="00DB7C11"/>
    <w:rsid w:val="00DD0F74"/>
    <w:rsid w:val="00DE4F11"/>
    <w:rsid w:val="00DE6445"/>
    <w:rsid w:val="00E17AF0"/>
    <w:rsid w:val="00E41EE8"/>
    <w:rsid w:val="00E42131"/>
    <w:rsid w:val="00E5410E"/>
    <w:rsid w:val="00E846CF"/>
    <w:rsid w:val="00E93D91"/>
    <w:rsid w:val="00E9717A"/>
    <w:rsid w:val="00F128CD"/>
    <w:rsid w:val="00F12D9A"/>
    <w:rsid w:val="00F211F4"/>
    <w:rsid w:val="00F258CF"/>
    <w:rsid w:val="00F340A9"/>
    <w:rsid w:val="00F43579"/>
    <w:rsid w:val="00F6081A"/>
    <w:rsid w:val="00F91E09"/>
    <w:rsid w:val="00FC1FB7"/>
    <w:rsid w:val="00FE2667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637E7"/>
  <w15:docId w15:val="{7310D35A-7EAA-9C45-943A-F42A849D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1FA3"/>
    <w:pPr>
      <w:keepNext/>
      <w:outlineLvl w:val="0"/>
    </w:pPr>
    <w:rPr>
      <w:rFonts w:ascii="Algerian" w:hAnsi="Algerian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9E5"/>
  </w:style>
  <w:style w:type="paragraph" w:styleId="Pidipagina">
    <w:name w:val="footer"/>
    <w:basedOn w:val="Normale"/>
    <w:link w:val="PidipaginaCarattere"/>
    <w:uiPriority w:val="99"/>
    <w:unhideWhenUsed/>
    <w:rsid w:val="006A69E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9E5"/>
  </w:style>
  <w:style w:type="paragraph" w:styleId="NormaleWeb">
    <w:name w:val="Normal (Web)"/>
    <w:basedOn w:val="Normale"/>
    <w:uiPriority w:val="99"/>
    <w:semiHidden/>
    <w:unhideWhenUsed/>
    <w:rsid w:val="006A69E5"/>
    <w:pPr>
      <w:spacing w:before="100" w:beforeAutospacing="1" w:after="100" w:afterAutospacing="1"/>
    </w:pPr>
    <w:rPr>
      <w:rFonts w:eastAsiaTheme="minorEastAsia"/>
    </w:rPr>
  </w:style>
  <w:style w:type="character" w:customStyle="1" w:styleId="Titolo1Carattere">
    <w:name w:val="Titolo 1 Carattere"/>
    <w:basedOn w:val="Carpredefinitoparagrafo"/>
    <w:link w:val="Titolo1"/>
    <w:rsid w:val="00C31FA3"/>
    <w:rPr>
      <w:rFonts w:ascii="Algerian" w:eastAsia="Times New Roman" w:hAnsi="Algerian" w:cs="Times New Roman"/>
      <w:i/>
      <w:iCs/>
      <w:sz w:val="16"/>
      <w:szCs w:val="24"/>
      <w:lang w:eastAsia="it-IT"/>
    </w:rPr>
  </w:style>
  <w:style w:type="paragraph" w:styleId="Corpotesto">
    <w:name w:val="Body Text"/>
    <w:basedOn w:val="Normale"/>
    <w:link w:val="CorpotestoCarattere"/>
    <w:rsid w:val="00C31FA3"/>
    <w:rPr>
      <w:rFonts w:ascii="Algerian" w:hAnsi="Algerian"/>
      <w:color w:val="0000FF"/>
    </w:rPr>
  </w:style>
  <w:style w:type="character" w:customStyle="1" w:styleId="CorpotestoCarattere">
    <w:name w:val="Corpo testo Carattere"/>
    <w:basedOn w:val="Carpredefinitoparagrafo"/>
    <w:link w:val="Corpotesto"/>
    <w:rsid w:val="00C31FA3"/>
    <w:rPr>
      <w:rFonts w:ascii="Algerian" w:eastAsia="Times New Roman" w:hAnsi="Algerian" w:cs="Times New Roman"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C31F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0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04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iemonte@snals.it" TargetMode="External"/><Relationship Id="rId1" Type="http://schemas.openxmlformats.org/officeDocument/2006/relationships/hyperlink" Target="mailto:piemonte@snals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18</cp:revision>
  <cp:lastPrinted>2021-01-11T11:12:00Z</cp:lastPrinted>
  <dcterms:created xsi:type="dcterms:W3CDTF">2021-03-03T11:45:00Z</dcterms:created>
  <dcterms:modified xsi:type="dcterms:W3CDTF">2021-03-03T12:06:00Z</dcterms:modified>
</cp:coreProperties>
</file>