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2E0AB" w14:textId="77777777" w:rsidR="008B73C1" w:rsidRDefault="008B73C1" w:rsidP="00DB089D"/>
    <w:tbl>
      <w:tblPr>
        <w:tblStyle w:val="Grigliatabella"/>
        <w:tblW w:w="151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0"/>
        <w:gridCol w:w="6300"/>
        <w:gridCol w:w="573"/>
        <w:gridCol w:w="573"/>
        <w:gridCol w:w="573"/>
        <w:gridCol w:w="573"/>
        <w:gridCol w:w="573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B089D" w:rsidRPr="00B9173B" w14:paraId="2802C33A" w14:textId="77777777" w:rsidTr="00A24693">
        <w:trPr>
          <w:trHeight w:val="397"/>
        </w:trPr>
        <w:tc>
          <w:tcPr>
            <w:tcW w:w="250" w:type="dxa"/>
            <w:tcBorders>
              <w:right w:val="nil"/>
            </w:tcBorders>
            <w:vAlign w:val="center"/>
          </w:tcPr>
          <w:p w14:paraId="7EC1DC48" w14:textId="77777777" w:rsidR="00DB089D" w:rsidRPr="00C5472D" w:rsidRDefault="00DB089D" w:rsidP="00020D10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300" w:type="dxa"/>
            <w:tcBorders>
              <w:left w:val="nil"/>
            </w:tcBorders>
            <w:vAlign w:val="center"/>
          </w:tcPr>
          <w:p w14:paraId="6E2CA007" w14:textId="77777777" w:rsidR="00DB089D" w:rsidRPr="00B571CF" w:rsidRDefault="00DB089D" w:rsidP="00020D10">
            <w:pPr>
              <w:widowControl w:val="0"/>
              <w:jc w:val="right"/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eastAsia="it-IT"/>
              </w:rPr>
            </w:pPr>
            <w:r w:rsidRPr="00B571CF"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eastAsia="it-IT"/>
              </w:rPr>
              <w:t>Estintore</w:t>
            </w:r>
            <w:r w:rsidR="00A36DA2" w:rsidRPr="00B571CF"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eastAsia="it-IT"/>
              </w:rPr>
              <w:t xml:space="preserve"> n°</w:t>
            </w:r>
            <w:r w:rsidRPr="00B571CF"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eastAsia="it-IT"/>
              </w:rPr>
              <w:t>: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41041FB5" w14:textId="77777777" w:rsidR="00DB089D" w:rsidRPr="00093EF7" w:rsidRDefault="00DB089D" w:rsidP="00020D10">
            <w:pPr>
              <w:widowControl w:val="0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573" w:type="dxa"/>
            <w:vAlign w:val="center"/>
          </w:tcPr>
          <w:p w14:paraId="564143A3" w14:textId="77777777" w:rsidR="00DB089D" w:rsidRPr="00093EF7" w:rsidRDefault="00DB089D" w:rsidP="00020D10">
            <w:pPr>
              <w:widowControl w:val="0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20CC98BC" w14:textId="77777777" w:rsidR="00DB089D" w:rsidRPr="00093EF7" w:rsidRDefault="00DB089D" w:rsidP="00020D10">
            <w:pPr>
              <w:widowControl w:val="0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573" w:type="dxa"/>
            <w:vAlign w:val="center"/>
          </w:tcPr>
          <w:p w14:paraId="640C39F0" w14:textId="77777777" w:rsidR="00DB089D" w:rsidRPr="00093EF7" w:rsidRDefault="00DB089D" w:rsidP="00020D10">
            <w:pPr>
              <w:widowControl w:val="0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44179DA1" w14:textId="77777777" w:rsidR="00DB089D" w:rsidRPr="00093EF7" w:rsidRDefault="00DB089D" w:rsidP="00020D10">
            <w:pPr>
              <w:widowControl w:val="0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572" w:type="dxa"/>
            <w:vAlign w:val="center"/>
          </w:tcPr>
          <w:p w14:paraId="5907037A" w14:textId="77777777" w:rsidR="00DB089D" w:rsidRPr="00093EF7" w:rsidRDefault="00DB089D" w:rsidP="00020D10">
            <w:pPr>
              <w:widowControl w:val="0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7D1D3EED" w14:textId="77777777" w:rsidR="00DB089D" w:rsidRPr="00093EF7" w:rsidRDefault="00DB089D" w:rsidP="00020D10">
            <w:pPr>
              <w:widowControl w:val="0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572" w:type="dxa"/>
            <w:vAlign w:val="center"/>
          </w:tcPr>
          <w:p w14:paraId="6604019B" w14:textId="77777777" w:rsidR="00DB089D" w:rsidRPr="00093EF7" w:rsidRDefault="00DB089D" w:rsidP="00020D10">
            <w:pPr>
              <w:widowControl w:val="0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42BE8CB9" w14:textId="77777777" w:rsidR="00DB089D" w:rsidRPr="00093EF7" w:rsidRDefault="00DB089D" w:rsidP="00020D10">
            <w:pPr>
              <w:widowControl w:val="0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572" w:type="dxa"/>
            <w:vAlign w:val="center"/>
          </w:tcPr>
          <w:p w14:paraId="232960E3" w14:textId="77777777" w:rsidR="00DB089D" w:rsidRPr="00093EF7" w:rsidRDefault="00DB089D" w:rsidP="00020D10">
            <w:pPr>
              <w:widowControl w:val="0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0576A97A" w14:textId="77777777" w:rsidR="00DB089D" w:rsidRPr="00093EF7" w:rsidRDefault="00DB089D" w:rsidP="00020D10">
            <w:pPr>
              <w:widowControl w:val="0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572" w:type="dxa"/>
            <w:vAlign w:val="center"/>
          </w:tcPr>
          <w:p w14:paraId="34506BF6" w14:textId="77777777" w:rsidR="00DB089D" w:rsidRPr="00093EF7" w:rsidRDefault="00DB089D" w:rsidP="00020D10">
            <w:pPr>
              <w:widowControl w:val="0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0C4A9084" w14:textId="77777777" w:rsidR="00DB089D" w:rsidRPr="00093EF7" w:rsidRDefault="00DB089D" w:rsidP="00020D10">
            <w:pPr>
              <w:widowControl w:val="0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572" w:type="dxa"/>
            <w:vAlign w:val="center"/>
          </w:tcPr>
          <w:p w14:paraId="2396CAC2" w14:textId="77777777" w:rsidR="00DB089D" w:rsidRPr="00093EF7" w:rsidRDefault="00DB089D" w:rsidP="00020D10">
            <w:pPr>
              <w:widowControl w:val="0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6AED2DCB" w14:textId="77777777" w:rsidR="00DB089D" w:rsidRPr="00093EF7" w:rsidRDefault="00DB089D" w:rsidP="00020D10">
            <w:pPr>
              <w:widowControl w:val="0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</w:tr>
      <w:tr w:rsidR="00DB089D" w14:paraId="215983F6" w14:textId="77777777" w:rsidTr="00A24693">
        <w:trPr>
          <w:trHeight w:val="397"/>
        </w:trPr>
        <w:tc>
          <w:tcPr>
            <w:tcW w:w="6550" w:type="dxa"/>
            <w:gridSpan w:val="2"/>
            <w:vAlign w:val="center"/>
          </w:tcPr>
          <w:p w14:paraId="0D0852ED" w14:textId="77777777" w:rsidR="00DB089D" w:rsidRPr="00C5472D" w:rsidRDefault="00DB089D" w:rsidP="00020D10">
            <w:pPr>
              <w:widowControl w:val="0"/>
              <w:jc w:val="left"/>
              <w:rPr>
                <w:rFonts w:eastAsia="Times New Roman" w:cstheme="minorHAnsi"/>
                <w:color w:val="000000" w:themeColor="text1"/>
                <w:sz w:val="18"/>
                <w:szCs w:val="18"/>
                <w:lang w:eastAsia="it-IT"/>
              </w:rPr>
            </w:pPr>
            <w:r w:rsidRPr="00C5472D">
              <w:rPr>
                <w:rFonts w:eastAsia="Times New Roman" w:cstheme="minorHAnsi"/>
                <w:color w:val="000000" w:themeColor="text1"/>
                <w:sz w:val="18"/>
                <w:szCs w:val="18"/>
                <w:lang w:eastAsia="it-IT"/>
              </w:rPr>
              <w:t>L'estintore è presente ed è nella posizione in cui è segnalato con apposito cartello ben visibile.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1362132F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3486B7AF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vAlign w:val="center"/>
          </w:tcPr>
          <w:p w14:paraId="2F418499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7F88BB1E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3B7F706D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2308C943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vAlign w:val="center"/>
          </w:tcPr>
          <w:p w14:paraId="231DC3A4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47E73C2D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0CFC5CC6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487FC3EA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688BB362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526DAC77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547E205B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05AC15B5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35C981A5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0E7F55F6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461168A0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24E7AD0D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66E686EA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34D2ABE1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1118ADA9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7ACAD47A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52465357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6EF816BB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3E8CF3E0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4074C09A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5A0DA0D2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57DF8010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3440D59B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364F7573" w14:textId="77777777" w:rsidR="00DB089D" w:rsidRPr="00CD6611" w:rsidRDefault="00DB089D" w:rsidP="00020D10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</w:tr>
      <w:tr w:rsidR="00EE4CAF" w14:paraId="3A07EFAF" w14:textId="77777777" w:rsidTr="00A24693">
        <w:trPr>
          <w:trHeight w:val="397"/>
        </w:trPr>
        <w:tc>
          <w:tcPr>
            <w:tcW w:w="6550" w:type="dxa"/>
            <w:gridSpan w:val="2"/>
            <w:vAlign w:val="center"/>
          </w:tcPr>
          <w:p w14:paraId="02283D47" w14:textId="77777777" w:rsidR="00EE4CAF" w:rsidRPr="00C5472D" w:rsidRDefault="00EE4CAF" w:rsidP="00020D10">
            <w:pPr>
              <w:widowControl w:val="0"/>
              <w:jc w:val="left"/>
              <w:rPr>
                <w:rFonts w:eastAsia="Times New Roman" w:cstheme="minorHAnsi"/>
                <w:color w:val="000000" w:themeColor="text1"/>
                <w:sz w:val="18"/>
                <w:szCs w:val="18"/>
                <w:lang w:eastAsia="it-IT"/>
              </w:rPr>
            </w:pPr>
            <w:r w:rsidRPr="00C5472D">
              <w:rPr>
                <w:rFonts w:eastAsia="Times New Roman" w:cstheme="minorHAnsi"/>
                <w:color w:val="000000" w:themeColor="text1"/>
                <w:sz w:val="18"/>
                <w:szCs w:val="18"/>
                <w:lang w:eastAsia="it-IT"/>
              </w:rPr>
              <w:t>L'estintore, ed il suo supporto, sono integri.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5CC37627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51989A33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vAlign w:val="center"/>
          </w:tcPr>
          <w:p w14:paraId="666073D0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1D47D1E0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674B33A6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4B0946C3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vAlign w:val="center"/>
          </w:tcPr>
          <w:p w14:paraId="3DEC906A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376D09BA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6D1AE887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3C577995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02E00A65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67FB802F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36716D75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3880FEF1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47C12A6F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5885B7B8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1CE5EE0E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3BEA4B41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2655D0FC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453F1B41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21055FF0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663E2D10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7A53A576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75FF9A39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69CC6E5F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62B3217B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0D1845E7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773E56B4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2D91228A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33E6D862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</w:tr>
      <w:tr w:rsidR="00EE4CAF" w14:paraId="09767A7F" w14:textId="77777777" w:rsidTr="00A24693">
        <w:trPr>
          <w:trHeight w:val="397"/>
        </w:trPr>
        <w:tc>
          <w:tcPr>
            <w:tcW w:w="6550" w:type="dxa"/>
            <w:gridSpan w:val="2"/>
            <w:vAlign w:val="center"/>
          </w:tcPr>
          <w:p w14:paraId="5D82DC5F" w14:textId="77777777" w:rsidR="00EE4CAF" w:rsidRPr="00C5472D" w:rsidRDefault="00EE4CAF" w:rsidP="00020D10">
            <w:pPr>
              <w:widowControl w:val="0"/>
              <w:jc w:val="left"/>
              <w:rPr>
                <w:rFonts w:eastAsia="Times New Roman" w:cstheme="minorHAnsi"/>
                <w:color w:val="000000" w:themeColor="text1"/>
                <w:sz w:val="18"/>
                <w:szCs w:val="18"/>
                <w:lang w:eastAsia="it-IT"/>
              </w:rPr>
            </w:pPr>
            <w:r w:rsidRPr="00C5472D">
              <w:rPr>
                <w:rFonts w:eastAsia="Times New Roman" w:cstheme="minorHAnsi"/>
                <w:color w:val="000000" w:themeColor="text1"/>
                <w:sz w:val="18"/>
                <w:szCs w:val="18"/>
                <w:lang w:eastAsia="it-IT"/>
              </w:rPr>
              <w:t>L'estintore è appeso al suo supporto (non è collocato a pavimento).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004D1383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27F24AC1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vAlign w:val="center"/>
          </w:tcPr>
          <w:p w14:paraId="152A9081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1CF6642E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336DFED8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1DD67EE9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vAlign w:val="center"/>
          </w:tcPr>
          <w:p w14:paraId="48CF6D56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58A25B06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678AECC3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57A9F125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2D94FF65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48168F32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24805246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69E10A7D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795C4D0D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6504DE49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06D08C63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09A65ABB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4DF36437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0D58793C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162FB1D0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3EC54930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31957B00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4E9C6A31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61A2C6AB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3CAC8B67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426CBCDE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6096714E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0685A351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4FD71611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</w:tr>
      <w:tr w:rsidR="00EE4CAF" w14:paraId="2BBC55E4" w14:textId="77777777" w:rsidTr="00A24693">
        <w:trPr>
          <w:trHeight w:val="397"/>
        </w:trPr>
        <w:tc>
          <w:tcPr>
            <w:tcW w:w="6550" w:type="dxa"/>
            <w:gridSpan w:val="2"/>
            <w:vAlign w:val="center"/>
          </w:tcPr>
          <w:p w14:paraId="21461854" w14:textId="77777777" w:rsidR="00EE4CAF" w:rsidRPr="00C5472D" w:rsidRDefault="00EE4CAF" w:rsidP="00020D10">
            <w:pPr>
              <w:widowControl w:val="0"/>
              <w:jc w:val="left"/>
              <w:rPr>
                <w:rFonts w:eastAsia="Times New Roman" w:cstheme="minorHAnsi"/>
                <w:color w:val="000000" w:themeColor="text1"/>
                <w:sz w:val="18"/>
                <w:szCs w:val="18"/>
                <w:lang w:eastAsia="it-IT"/>
              </w:rPr>
            </w:pPr>
            <w:r w:rsidRPr="00C5472D">
              <w:rPr>
                <w:rFonts w:eastAsia="Times New Roman" w:cstheme="minorHAnsi"/>
                <w:color w:val="000000" w:themeColor="text1"/>
                <w:sz w:val="18"/>
                <w:szCs w:val="18"/>
                <w:lang w:eastAsia="it-IT"/>
              </w:rPr>
              <w:t>L'estintore è immediatamente utilizzabile e, quindi, accessibile, e l’accesso ad esso è libero da ostacoli.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19201F37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005A4C83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vAlign w:val="center"/>
          </w:tcPr>
          <w:p w14:paraId="2335F4AA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67F7E4A4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2C0B495C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480A29D6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vAlign w:val="center"/>
          </w:tcPr>
          <w:p w14:paraId="48F3C14C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4A4B502F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464FF12B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03E3CD26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5541EC11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5D0A2A08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69FB5749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6A507850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2C248B60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1103B473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562E59B2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4B33EB2A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21D17A82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7C55954E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7A4DC77F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14EB3E36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1FBE66D3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667B71E2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28CCE503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577A6BDF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0E89244E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3E427317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16462062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1B552014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</w:tr>
      <w:tr w:rsidR="00EE4CAF" w14:paraId="1FAC3029" w14:textId="77777777" w:rsidTr="00A24693">
        <w:trPr>
          <w:trHeight w:val="397"/>
        </w:trPr>
        <w:tc>
          <w:tcPr>
            <w:tcW w:w="6550" w:type="dxa"/>
            <w:gridSpan w:val="2"/>
            <w:vAlign w:val="center"/>
          </w:tcPr>
          <w:p w14:paraId="7337CF43" w14:textId="77777777" w:rsidR="00EE4CAF" w:rsidRPr="00C5472D" w:rsidRDefault="00EE4CAF" w:rsidP="00020D10">
            <w:pPr>
              <w:widowControl w:val="0"/>
              <w:jc w:val="left"/>
              <w:rPr>
                <w:rFonts w:eastAsia="Times New Roman" w:cstheme="minorHAnsi"/>
                <w:color w:val="000000" w:themeColor="text1"/>
                <w:sz w:val="18"/>
                <w:szCs w:val="18"/>
                <w:lang w:eastAsia="it-IT"/>
              </w:rPr>
            </w:pPr>
            <w:r w:rsidRPr="00C5472D">
              <w:rPr>
                <w:rFonts w:eastAsia="Times New Roman" w:cstheme="minorHAnsi"/>
                <w:color w:val="000000" w:themeColor="text1"/>
                <w:sz w:val="18"/>
                <w:szCs w:val="18"/>
                <w:lang w:eastAsia="it-IT"/>
              </w:rPr>
              <w:t>L'estintore non è stato manomesso (in particolare il dispositivo/spina di sicurezza risulta sigillato per evitare azionamenti accidentali).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3F172976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769E71E6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vAlign w:val="center"/>
          </w:tcPr>
          <w:p w14:paraId="3784832F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71A97B03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0DE1133C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0EABA311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vAlign w:val="center"/>
          </w:tcPr>
          <w:p w14:paraId="699B747A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0BD05A18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531D022A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1AE8EEFC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7524F855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2657DD53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13D28A27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0F0ABB36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29BCAD35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464D92A2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28FF3C86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62C1BB31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3D3730D3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0958E952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32FB9A06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7950AA99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26ADA84B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6F1E10B2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6F73797E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3C08C84A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37F89FEA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581BB676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3A33C0A2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6E71D2AD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</w:tr>
      <w:tr w:rsidR="00EE4CAF" w14:paraId="3FC3077C" w14:textId="77777777" w:rsidTr="00A24693">
        <w:trPr>
          <w:trHeight w:val="397"/>
        </w:trPr>
        <w:tc>
          <w:tcPr>
            <w:tcW w:w="6550" w:type="dxa"/>
            <w:gridSpan w:val="2"/>
            <w:vAlign w:val="center"/>
          </w:tcPr>
          <w:p w14:paraId="2BC04B5E" w14:textId="77777777" w:rsidR="00EE4CAF" w:rsidRPr="00C5472D" w:rsidRDefault="00EE4CAF" w:rsidP="00020D10">
            <w:pPr>
              <w:widowControl w:val="0"/>
              <w:jc w:val="left"/>
              <w:rPr>
                <w:rFonts w:eastAsia="Times New Roman" w:cstheme="minorHAnsi"/>
                <w:color w:val="000000" w:themeColor="text1"/>
                <w:sz w:val="18"/>
                <w:szCs w:val="18"/>
                <w:lang w:eastAsia="it-IT"/>
              </w:rPr>
            </w:pPr>
            <w:r w:rsidRPr="00C5472D">
              <w:rPr>
                <w:rFonts w:eastAsia="Times New Roman" w:cstheme="minorHAnsi"/>
                <w:color w:val="000000" w:themeColor="text1"/>
                <w:sz w:val="18"/>
                <w:szCs w:val="18"/>
                <w:lang w:eastAsia="it-IT"/>
              </w:rPr>
              <w:t>L'estintore ha le iscrizioni/etichetta ben leggibili.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0B183104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3A1D0E17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vAlign w:val="center"/>
          </w:tcPr>
          <w:p w14:paraId="07B26592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61EF4404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33112D36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35004FB4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vAlign w:val="center"/>
          </w:tcPr>
          <w:p w14:paraId="67FE731F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27935816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5AA70614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54A10F0C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41CB1AC6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27CEE87C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47B9AC9F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392025DB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21591116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70F13A41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7154B178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59292B20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1B683F12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09486438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3939612E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6951FB53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09238249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3249E9E9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589F5CBF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74B5E1B4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00A099D3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2C39E8A1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449E2C13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030DB41A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</w:tr>
      <w:tr w:rsidR="00EE4CAF" w14:paraId="5220F768" w14:textId="77777777" w:rsidTr="00A24693">
        <w:trPr>
          <w:trHeight w:val="397"/>
        </w:trPr>
        <w:tc>
          <w:tcPr>
            <w:tcW w:w="6550" w:type="dxa"/>
            <w:gridSpan w:val="2"/>
            <w:vAlign w:val="center"/>
          </w:tcPr>
          <w:p w14:paraId="3803092D" w14:textId="77777777" w:rsidR="00EE4CAF" w:rsidRPr="00C5472D" w:rsidRDefault="00EE4CAF" w:rsidP="00020D10">
            <w:pPr>
              <w:widowControl w:val="0"/>
              <w:jc w:val="left"/>
              <w:rPr>
                <w:rFonts w:eastAsia="Times New Roman" w:cstheme="minorHAnsi"/>
                <w:color w:val="000000" w:themeColor="text1"/>
                <w:sz w:val="18"/>
                <w:szCs w:val="18"/>
                <w:lang w:eastAsia="it-IT"/>
              </w:rPr>
            </w:pPr>
            <w:r w:rsidRPr="00C5472D">
              <w:rPr>
                <w:rFonts w:eastAsia="Times New Roman" w:cstheme="minorHAnsi"/>
                <w:color w:val="000000" w:themeColor="text1"/>
                <w:sz w:val="18"/>
                <w:szCs w:val="18"/>
                <w:lang w:eastAsia="it-IT"/>
              </w:rPr>
              <w:t>L'estintore ha l’indicatore di pressione (se presente, come nel caso degli estintori a polvere) nel campo verde.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6783C7C1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45933119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vAlign w:val="center"/>
          </w:tcPr>
          <w:p w14:paraId="3ACF5AD5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3FDC738C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0749975B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2D403B34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vAlign w:val="center"/>
          </w:tcPr>
          <w:p w14:paraId="142BF5C3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757FF255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4880A56F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0A576539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55D303A3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1B3F6C71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6B2FF7ED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2A4726E0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06AB28E2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6F4C20D8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5694E7E4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2991058C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3B8E9F08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6977C135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323BFD26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426B6E0D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2E69BAFF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29378D0C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532AD8FA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2DD2E3EF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0E7F1DFF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3DAE6EC4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67DC38B5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067859FD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</w:tr>
      <w:tr w:rsidR="00EE4CAF" w14:paraId="1BD68C5A" w14:textId="77777777" w:rsidTr="00A24693">
        <w:trPr>
          <w:trHeight w:val="397"/>
        </w:trPr>
        <w:tc>
          <w:tcPr>
            <w:tcW w:w="6550" w:type="dxa"/>
            <w:gridSpan w:val="2"/>
            <w:vAlign w:val="center"/>
          </w:tcPr>
          <w:p w14:paraId="55C028F9" w14:textId="77777777" w:rsidR="00EE4CAF" w:rsidRPr="00C5472D" w:rsidRDefault="00EE4CAF" w:rsidP="00020D10">
            <w:pPr>
              <w:widowControl w:val="0"/>
              <w:jc w:val="left"/>
              <w:rPr>
                <w:rFonts w:eastAsia="Times New Roman" w:cstheme="minorHAnsi"/>
                <w:color w:val="000000" w:themeColor="text1"/>
                <w:sz w:val="18"/>
                <w:szCs w:val="18"/>
                <w:lang w:eastAsia="it-IT"/>
              </w:rPr>
            </w:pPr>
            <w:r w:rsidRPr="00C5472D">
              <w:rPr>
                <w:rFonts w:eastAsia="Times New Roman" w:cstheme="minorHAnsi"/>
                <w:color w:val="000000" w:themeColor="text1"/>
                <w:sz w:val="18"/>
                <w:szCs w:val="18"/>
                <w:lang w:eastAsia="it-IT"/>
              </w:rPr>
              <w:t>Il cartellino di manutenzione è presente sull'apparecchio e non è scaduta la data del controllo semestrale e/o della revisione periodica.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47F0AA47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76C14D1E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vAlign w:val="center"/>
          </w:tcPr>
          <w:p w14:paraId="70B8643E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6CEA9189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7DDE2E13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4F9A921A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vAlign w:val="center"/>
          </w:tcPr>
          <w:p w14:paraId="77E3CB61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78FE4391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4D731147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526AB785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630F4447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5BBB4543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3A5D03A4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1D617E6D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403BD8E4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52FC6CA2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38E05978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11D52989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39A7378C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5F0ADA56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3E670556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114483E5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0C849EE4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56D05B3B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1248CE70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0E2456AA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vAlign w:val="center"/>
          </w:tcPr>
          <w:p w14:paraId="231D5F2C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38D8E34A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73947295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SI</w:t>
            </w:r>
          </w:p>
          <w:p w14:paraId="20FCC321" w14:textId="77777777" w:rsidR="00EE4CAF" w:rsidRPr="00CD6611" w:rsidRDefault="00EE4CAF" w:rsidP="00714724">
            <w:pPr>
              <w:widowControl w:val="0"/>
              <w:ind w:left="-108" w:right="-108"/>
              <w:jc w:val="center"/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</w:pP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sym w:font="Wingdings 2" w:char="F0A3"/>
            </w:r>
            <w:r w:rsidRPr="00CD6611">
              <w:rPr>
                <w:rFonts w:ascii="Arial Narrow" w:eastAsia="Times New Roman" w:hAnsi="Arial Narrow" w:cstheme="minorHAnsi"/>
                <w:color w:val="000000" w:themeColor="text1"/>
                <w:sz w:val="14"/>
                <w:szCs w:val="14"/>
                <w:lang w:eastAsia="it-IT"/>
              </w:rPr>
              <w:t xml:space="preserve"> NO</w:t>
            </w:r>
          </w:p>
        </w:tc>
      </w:tr>
    </w:tbl>
    <w:p w14:paraId="10D3177D" w14:textId="77777777" w:rsidR="00DB089D" w:rsidRDefault="00DB089D" w:rsidP="00DB089D"/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618"/>
        <w:gridCol w:w="9441"/>
      </w:tblGrid>
      <w:tr w:rsidR="00B571CF" w14:paraId="16162715" w14:textId="77777777" w:rsidTr="00B571CF">
        <w:tc>
          <w:tcPr>
            <w:tcW w:w="5670" w:type="dxa"/>
            <w:shd w:val="clear" w:color="auto" w:fill="D9D9D9" w:themeFill="background1" w:themeFillShade="D9"/>
            <w:vAlign w:val="center"/>
          </w:tcPr>
          <w:p w14:paraId="0D38D222" w14:textId="77777777" w:rsidR="00B571CF" w:rsidRPr="00B571CF" w:rsidRDefault="00B571CF" w:rsidP="00B571CF">
            <w:pPr>
              <w:jc w:val="left"/>
              <w:rPr>
                <w:b/>
                <w:sz w:val="18"/>
              </w:rPr>
            </w:pPr>
            <w:r w:rsidRPr="00B571CF">
              <w:rPr>
                <w:b/>
                <w:sz w:val="18"/>
              </w:rPr>
              <w:t>Accessibilità, funzionalità e integrità di:</w:t>
            </w:r>
          </w:p>
        </w:tc>
        <w:tc>
          <w:tcPr>
            <w:tcW w:w="9539" w:type="dxa"/>
            <w:shd w:val="clear" w:color="auto" w:fill="D9D9D9" w:themeFill="background1" w:themeFillShade="D9"/>
          </w:tcPr>
          <w:p w14:paraId="57E20CE9" w14:textId="77777777" w:rsidR="00B571CF" w:rsidRPr="00B571CF" w:rsidRDefault="00B571CF" w:rsidP="00DB089D">
            <w:pPr>
              <w:rPr>
                <w:b/>
                <w:sz w:val="18"/>
              </w:rPr>
            </w:pPr>
            <w:r w:rsidRPr="00B571CF">
              <w:rPr>
                <w:b/>
                <w:sz w:val="18"/>
              </w:rPr>
              <w:t>Indicare riferimento e anomalia riscontrata</w:t>
            </w:r>
          </w:p>
        </w:tc>
      </w:tr>
      <w:tr w:rsidR="00B571CF" w14:paraId="466C4FF1" w14:textId="77777777" w:rsidTr="00B571CF">
        <w:trPr>
          <w:trHeight w:hRule="exact" w:val="397"/>
        </w:trPr>
        <w:tc>
          <w:tcPr>
            <w:tcW w:w="5670" w:type="dxa"/>
            <w:vAlign w:val="center"/>
          </w:tcPr>
          <w:p w14:paraId="6AE5FB56" w14:textId="77777777" w:rsidR="00B571CF" w:rsidRPr="00B571CF" w:rsidRDefault="00B571CF" w:rsidP="00B571CF">
            <w:pPr>
              <w:jc w:val="left"/>
              <w:rPr>
                <w:sz w:val="18"/>
              </w:rPr>
            </w:pPr>
            <w:r w:rsidRPr="00B571CF">
              <w:rPr>
                <w:sz w:val="18"/>
              </w:rPr>
              <w:t>Idranti</w:t>
            </w:r>
          </w:p>
        </w:tc>
        <w:tc>
          <w:tcPr>
            <w:tcW w:w="9539" w:type="dxa"/>
          </w:tcPr>
          <w:p w14:paraId="13E8009D" w14:textId="77777777" w:rsidR="00B571CF" w:rsidRDefault="00B571CF" w:rsidP="00DB089D"/>
        </w:tc>
      </w:tr>
      <w:tr w:rsidR="00B571CF" w14:paraId="513B5226" w14:textId="77777777" w:rsidTr="00B571CF">
        <w:trPr>
          <w:trHeight w:hRule="exact" w:val="397"/>
        </w:trPr>
        <w:tc>
          <w:tcPr>
            <w:tcW w:w="5670" w:type="dxa"/>
            <w:vAlign w:val="center"/>
          </w:tcPr>
          <w:p w14:paraId="4443A046" w14:textId="77777777" w:rsidR="00B571CF" w:rsidRPr="00B571CF" w:rsidRDefault="00B571CF" w:rsidP="00B571CF">
            <w:pPr>
              <w:jc w:val="left"/>
              <w:rPr>
                <w:sz w:val="18"/>
              </w:rPr>
            </w:pPr>
            <w:r w:rsidRPr="00B571CF">
              <w:rPr>
                <w:sz w:val="18"/>
              </w:rPr>
              <w:t>Uscite di Sicurezza</w:t>
            </w:r>
          </w:p>
        </w:tc>
        <w:tc>
          <w:tcPr>
            <w:tcW w:w="9539" w:type="dxa"/>
          </w:tcPr>
          <w:p w14:paraId="71688175" w14:textId="77777777" w:rsidR="00B571CF" w:rsidRDefault="00B571CF" w:rsidP="00DB089D"/>
        </w:tc>
      </w:tr>
      <w:tr w:rsidR="00B571CF" w14:paraId="23B9AF26" w14:textId="77777777" w:rsidTr="00B571CF">
        <w:trPr>
          <w:trHeight w:hRule="exact" w:val="397"/>
        </w:trPr>
        <w:tc>
          <w:tcPr>
            <w:tcW w:w="5670" w:type="dxa"/>
            <w:vAlign w:val="center"/>
          </w:tcPr>
          <w:p w14:paraId="6BCB6454" w14:textId="77777777" w:rsidR="00B571CF" w:rsidRPr="00B571CF" w:rsidRDefault="00B571CF" w:rsidP="00B571CF">
            <w:pPr>
              <w:jc w:val="left"/>
              <w:rPr>
                <w:sz w:val="18"/>
              </w:rPr>
            </w:pPr>
            <w:r w:rsidRPr="00B571CF">
              <w:rPr>
                <w:sz w:val="18"/>
              </w:rPr>
              <w:t>Porte REI</w:t>
            </w:r>
          </w:p>
        </w:tc>
        <w:tc>
          <w:tcPr>
            <w:tcW w:w="9539" w:type="dxa"/>
          </w:tcPr>
          <w:p w14:paraId="74D4D343" w14:textId="77777777" w:rsidR="00B571CF" w:rsidRDefault="00B571CF" w:rsidP="00DB089D"/>
        </w:tc>
      </w:tr>
      <w:tr w:rsidR="00B571CF" w14:paraId="79CFAEB7" w14:textId="77777777" w:rsidTr="00B571CF">
        <w:trPr>
          <w:trHeight w:hRule="exact" w:val="397"/>
        </w:trPr>
        <w:tc>
          <w:tcPr>
            <w:tcW w:w="5670" w:type="dxa"/>
            <w:vAlign w:val="center"/>
          </w:tcPr>
          <w:p w14:paraId="2580F762" w14:textId="77777777" w:rsidR="00B571CF" w:rsidRPr="00B571CF" w:rsidRDefault="00B571CF" w:rsidP="00B571CF">
            <w:pPr>
              <w:jc w:val="left"/>
              <w:rPr>
                <w:sz w:val="18"/>
              </w:rPr>
            </w:pPr>
            <w:r w:rsidRPr="00B571CF">
              <w:rPr>
                <w:sz w:val="18"/>
              </w:rPr>
              <w:t>Pulsanti di allarme</w:t>
            </w:r>
          </w:p>
        </w:tc>
        <w:tc>
          <w:tcPr>
            <w:tcW w:w="9539" w:type="dxa"/>
          </w:tcPr>
          <w:p w14:paraId="5F9F3561" w14:textId="77777777" w:rsidR="00B571CF" w:rsidRDefault="00B571CF" w:rsidP="00DB089D"/>
        </w:tc>
      </w:tr>
      <w:tr w:rsidR="00B571CF" w14:paraId="703B8CC8" w14:textId="77777777" w:rsidTr="00B571CF">
        <w:trPr>
          <w:trHeight w:hRule="exact" w:val="397"/>
        </w:trPr>
        <w:tc>
          <w:tcPr>
            <w:tcW w:w="5670" w:type="dxa"/>
            <w:vAlign w:val="center"/>
          </w:tcPr>
          <w:p w14:paraId="2F6E9293" w14:textId="77777777" w:rsidR="00B571CF" w:rsidRPr="00B571CF" w:rsidRDefault="00B571CF" w:rsidP="00B571CF">
            <w:pPr>
              <w:jc w:val="left"/>
              <w:rPr>
                <w:sz w:val="18"/>
              </w:rPr>
            </w:pPr>
            <w:r w:rsidRPr="00B571CF">
              <w:rPr>
                <w:sz w:val="18"/>
              </w:rPr>
              <w:t>Segnaletica direzionale delle uscite</w:t>
            </w:r>
          </w:p>
        </w:tc>
        <w:tc>
          <w:tcPr>
            <w:tcW w:w="9539" w:type="dxa"/>
          </w:tcPr>
          <w:p w14:paraId="3FF9E10D" w14:textId="77777777" w:rsidR="00B571CF" w:rsidRDefault="00B571CF" w:rsidP="00DB089D"/>
        </w:tc>
      </w:tr>
    </w:tbl>
    <w:p w14:paraId="3794C56D" w14:textId="77777777" w:rsidR="00B571CF" w:rsidRDefault="00B571CF" w:rsidP="00A24693"/>
    <w:sectPr w:rsidR="00B571CF" w:rsidSect="00EE4CAF">
      <w:headerReference w:type="default" r:id="rId7"/>
      <w:footerReference w:type="default" r:id="rId8"/>
      <w:pgSz w:w="16838" w:h="11906" w:orient="landscape"/>
      <w:pgMar w:top="567" w:right="1094" w:bottom="1134" w:left="567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59551" w14:textId="77777777" w:rsidR="002C4267" w:rsidRDefault="002C4267" w:rsidP="00DB089D">
      <w:pPr>
        <w:spacing w:line="240" w:lineRule="auto"/>
      </w:pPr>
      <w:r>
        <w:separator/>
      </w:r>
    </w:p>
  </w:endnote>
  <w:endnote w:type="continuationSeparator" w:id="0">
    <w:p w14:paraId="154D2173" w14:textId="77777777" w:rsidR="002C4267" w:rsidRDefault="002C4267" w:rsidP="00DB0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6302" w:type="dxa"/>
      <w:tblInd w:w="108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18"/>
      <w:gridCol w:w="7371"/>
      <w:gridCol w:w="7513"/>
    </w:tblGrid>
    <w:tr w:rsidR="00A36DA2" w14:paraId="7A76890E" w14:textId="77777777" w:rsidTr="00A36DA2">
      <w:trPr>
        <w:trHeight w:val="683"/>
      </w:trPr>
      <w:tc>
        <w:tcPr>
          <w:tcW w:w="1418" w:type="dxa"/>
        </w:tcPr>
        <w:p w14:paraId="0EBC68B0" w14:textId="77777777" w:rsidR="00A36DA2" w:rsidRDefault="00A36DA2" w:rsidP="00A36DA2">
          <w:pPr>
            <w:jc w:val="left"/>
            <w:rPr>
              <w:rFonts w:ascii="Times New Roman" w:hAnsi="Times New Roman" w:cs="Times New Roman"/>
              <w:b/>
              <w:color w:val="000000"/>
              <w:sz w:val="24"/>
            </w:rPr>
          </w:pPr>
          <w:r w:rsidRPr="00EE4CAF">
            <w:rPr>
              <w:rFonts w:ascii="Times New Roman" w:hAnsi="Times New Roman" w:cs="Times New Roman"/>
              <w:b/>
              <w:color w:val="000000"/>
              <w:sz w:val="24"/>
            </w:rPr>
            <w:t>FIRME</w:t>
          </w:r>
        </w:p>
        <w:p w14:paraId="6D08D737" w14:textId="77777777" w:rsidR="00A36DA2" w:rsidRPr="00EE4CAF" w:rsidRDefault="00A36DA2" w:rsidP="00EE4CAF">
          <w:pPr>
            <w:jc w:val="left"/>
            <w:rPr>
              <w:rFonts w:ascii="Times New Roman" w:hAnsi="Times New Roman" w:cs="Times New Roman"/>
              <w:b/>
              <w:color w:val="000000"/>
              <w:sz w:val="24"/>
            </w:rPr>
          </w:pPr>
        </w:p>
      </w:tc>
      <w:tc>
        <w:tcPr>
          <w:tcW w:w="7371" w:type="dxa"/>
          <w:vAlign w:val="bottom"/>
        </w:tcPr>
        <w:p w14:paraId="07354A6D" w14:textId="77777777" w:rsidR="00A36DA2" w:rsidRPr="00DB089D" w:rsidRDefault="00A36DA2" w:rsidP="00EE4CAF">
          <w:pPr>
            <w:jc w:val="left"/>
            <w:rPr>
              <w:rFonts w:ascii="Times New Roman" w:hAnsi="Times New Roman" w:cs="Times New Roman"/>
              <w:b/>
              <w:color w:val="000000"/>
              <w:sz w:val="24"/>
            </w:rPr>
          </w:pPr>
          <w:r>
            <w:rPr>
              <w:rFonts w:ascii="Times New Roman" w:hAnsi="Times New Roman" w:cs="Times New Roman"/>
              <w:b/>
              <w:color w:val="000000"/>
              <w:sz w:val="24"/>
            </w:rPr>
            <w:t>Addetto alla sorveglianza ______________________________</w:t>
          </w:r>
        </w:p>
      </w:tc>
      <w:tc>
        <w:tcPr>
          <w:tcW w:w="7513" w:type="dxa"/>
          <w:vAlign w:val="bottom"/>
        </w:tcPr>
        <w:p w14:paraId="2274EB60" w14:textId="77777777" w:rsidR="00A36DA2" w:rsidRPr="00DB089D" w:rsidRDefault="00A36DA2" w:rsidP="009131EC">
          <w:pPr>
            <w:jc w:val="left"/>
            <w:rPr>
              <w:rFonts w:ascii="Times New Roman" w:hAnsi="Times New Roman" w:cs="Times New Roman"/>
              <w:b/>
              <w:color w:val="000000"/>
              <w:sz w:val="24"/>
            </w:rPr>
          </w:pPr>
          <w:r>
            <w:rPr>
              <w:rFonts w:ascii="Times New Roman" w:hAnsi="Times New Roman" w:cs="Times New Roman"/>
              <w:b/>
              <w:color w:val="000000"/>
              <w:sz w:val="24"/>
            </w:rPr>
            <w:t xml:space="preserve">Datore di </w:t>
          </w:r>
          <w:proofErr w:type="gramStart"/>
          <w:r>
            <w:rPr>
              <w:rFonts w:ascii="Times New Roman" w:hAnsi="Times New Roman" w:cs="Times New Roman"/>
              <w:b/>
              <w:color w:val="000000"/>
              <w:sz w:val="24"/>
            </w:rPr>
            <w:t>Lavoro  _</w:t>
          </w:r>
          <w:proofErr w:type="gramEnd"/>
          <w:r>
            <w:rPr>
              <w:rFonts w:ascii="Times New Roman" w:hAnsi="Times New Roman" w:cs="Times New Roman"/>
              <w:b/>
              <w:color w:val="000000"/>
              <w:sz w:val="24"/>
            </w:rPr>
            <w:t>_____________________________</w:t>
          </w:r>
        </w:p>
      </w:tc>
    </w:tr>
  </w:tbl>
  <w:p w14:paraId="3074CD5B" w14:textId="77777777" w:rsidR="00DA7E03" w:rsidRDefault="00DA7E03" w:rsidP="00DA7E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6A84F" w14:textId="77777777" w:rsidR="002C4267" w:rsidRDefault="002C4267" w:rsidP="00DB089D">
      <w:pPr>
        <w:spacing w:line="240" w:lineRule="auto"/>
      </w:pPr>
      <w:r>
        <w:separator/>
      </w:r>
    </w:p>
  </w:footnote>
  <w:footnote w:type="continuationSeparator" w:id="0">
    <w:p w14:paraId="3A932405" w14:textId="77777777" w:rsidR="002C4267" w:rsidRDefault="002C4267" w:rsidP="00DB0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13" w:type="pct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520"/>
    </w:tblGrid>
    <w:tr w:rsidR="00DB089D" w14:paraId="328E68E3" w14:textId="77777777" w:rsidTr="00EE4CAF">
      <w:trPr>
        <w:cantSplit/>
        <w:trHeight w:val="1427"/>
      </w:trPr>
      <w:tc>
        <w:tcPr>
          <w:tcW w:w="15663" w:type="dxa"/>
          <w:vAlign w:val="center"/>
        </w:tcPr>
        <w:tbl>
          <w:tblPr>
            <w:tblStyle w:val="Grigliatabella"/>
            <w:tblW w:w="15229" w:type="dxa"/>
            <w:tblLayout w:type="fixed"/>
            <w:tblLook w:val="04A0" w:firstRow="1" w:lastRow="0" w:firstColumn="1" w:lastColumn="0" w:noHBand="0" w:noVBand="1"/>
          </w:tblPr>
          <w:tblGrid>
            <w:gridCol w:w="1271"/>
            <w:gridCol w:w="4745"/>
            <w:gridCol w:w="4819"/>
            <w:gridCol w:w="4394"/>
          </w:tblGrid>
          <w:tr w:rsidR="00EE4CAF" w14:paraId="0927E794" w14:textId="77777777" w:rsidTr="00A24693">
            <w:trPr>
              <w:trHeight w:val="1692"/>
            </w:trPr>
            <w:tc>
              <w:tcPr>
                <w:tcW w:w="1271" w:type="dxa"/>
                <w:vMerge w:val="restart"/>
              </w:tcPr>
              <w:p w14:paraId="5C5C94CC" w14:textId="77777777" w:rsidR="00EE4CAF" w:rsidRPr="00DF728C" w:rsidRDefault="00EE4CAF" w:rsidP="00EE4CAF">
                <w:pPr>
                  <w:jc w:val="center"/>
                  <w:rPr>
                    <w:noProof/>
                    <w:lang w:eastAsia="it-IT"/>
                  </w:rPr>
                </w:pPr>
              </w:p>
            </w:tc>
            <w:tc>
              <w:tcPr>
                <w:tcW w:w="9564" w:type="dxa"/>
                <w:gridSpan w:val="2"/>
              </w:tcPr>
              <w:p w14:paraId="66C52B60" w14:textId="77777777" w:rsidR="00EE4CAF" w:rsidRPr="00A42ECD" w:rsidRDefault="00EE4CAF" w:rsidP="00EE4CAF">
                <w:pPr>
                  <w:pStyle w:val="Intestazione"/>
                  <w:spacing w:before="120"/>
                  <w:jc w:val="center"/>
                  <w:rPr>
                    <w:rFonts w:ascii="Arial Narrow" w:hAnsi="Arial Narrow" w:cs="Arial"/>
                    <w:b/>
                    <w:i/>
                    <w:noProof/>
                    <w:color w:val="0000FF"/>
                    <w:sz w:val="40"/>
                    <w:szCs w:val="40"/>
                    <w14:shadow w14:blurRad="50800" w14:dist="3810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</w:rPr>
                </w:pPr>
                <w:r w:rsidRPr="00A42ECD">
                  <w:rPr>
                    <w:rFonts w:ascii="Arial Narrow" w:hAnsi="Arial Narrow" w:cs="Arial"/>
                    <w:b/>
                    <w:noProof/>
                    <w:color w:val="0000FF"/>
                    <w:sz w:val="40"/>
                    <w:szCs w:val="40"/>
                    <w14:shadow w14:blurRad="50800" w14:dist="3810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</w:rPr>
                  <w:t xml:space="preserve">ISTITUTO </w:t>
                </w:r>
                <w:r w:rsidR="008838C2" w:rsidRPr="00A42ECD">
                  <w:rPr>
                    <w:rFonts w:ascii="Arial Narrow" w:hAnsi="Arial Narrow" w:cs="Arial"/>
                    <w:b/>
                    <w:noProof/>
                    <w:color w:val="0000FF"/>
                    <w:sz w:val="40"/>
                    <w:szCs w:val="40"/>
                    <w14:shadow w14:blurRad="50800" w14:dist="3810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</w:rPr>
                  <w:t>......................................</w:t>
                </w:r>
                <w:r w:rsidRPr="00A42ECD">
                  <w:rPr>
                    <w:rFonts w:ascii="Arial Narrow" w:hAnsi="Arial Narrow" w:cs="Arial"/>
                    <w:b/>
                    <w:noProof/>
                    <w:color w:val="0000FF"/>
                    <w:sz w:val="40"/>
                    <w:szCs w:val="40"/>
                    <w14:shadow w14:blurRad="50800" w14:dist="3810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</w:rPr>
                  <w:t xml:space="preserve"> </w:t>
                </w:r>
                <w:r w:rsidRPr="00A42ECD">
                  <w:rPr>
                    <w:rFonts w:ascii="Arial Narrow" w:hAnsi="Arial Narrow" w:cs="Arial"/>
                    <w:b/>
                    <w:i/>
                    <w:noProof/>
                    <w:color w:val="0000FF"/>
                    <w:sz w:val="40"/>
                    <w:szCs w:val="40"/>
                    <w14:shadow w14:blurRad="50800" w14:dist="3810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</w:rPr>
                  <w:t>“</w:t>
                </w:r>
                <w:r w:rsidR="008838C2" w:rsidRPr="00A42ECD">
                  <w:rPr>
                    <w:rFonts w:ascii="Arial Narrow" w:hAnsi="Arial Narrow" w:cs="Arial"/>
                    <w:b/>
                    <w:i/>
                    <w:noProof/>
                    <w:color w:val="0000FF"/>
                    <w:sz w:val="40"/>
                    <w:szCs w:val="40"/>
                    <w14:shadow w14:blurRad="50800" w14:dist="3810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</w:rPr>
                  <w:t>..............................</w:t>
                </w:r>
                <w:r w:rsidRPr="00A42ECD">
                  <w:rPr>
                    <w:rFonts w:ascii="Arial Narrow" w:hAnsi="Arial Narrow" w:cs="Arial"/>
                    <w:b/>
                    <w:i/>
                    <w:noProof/>
                    <w:color w:val="0000FF"/>
                    <w:sz w:val="40"/>
                    <w:szCs w:val="40"/>
                    <w14:shadow w14:blurRad="50800" w14:dist="3810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</w:rPr>
                  <w:t>”</w:t>
                </w:r>
              </w:p>
              <w:p w14:paraId="351DF6D7" w14:textId="77777777" w:rsidR="008838C2" w:rsidRPr="00A42ECD" w:rsidRDefault="008838C2" w:rsidP="008838C2">
                <w:pPr>
                  <w:pStyle w:val="Intestazione"/>
                  <w:tabs>
                    <w:tab w:val="left" w:pos="2127"/>
                  </w:tabs>
                  <w:spacing w:before="120"/>
                  <w:rPr>
                    <w:rFonts w:ascii="Arial Narrow" w:hAnsi="Arial Narrow" w:cs="Arial"/>
                    <w:b/>
                    <w:i/>
                    <w:noProof/>
                    <w:color w:val="0000FF"/>
                    <w:sz w:val="40"/>
                    <w:szCs w:val="40"/>
                    <w14:shadow w14:blurRad="50800" w14:dist="3810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</w:rPr>
                </w:pPr>
                <w:r w:rsidRPr="00A42ECD">
                  <w:rPr>
                    <w:rFonts w:ascii="Arial Narrow" w:hAnsi="Arial Narrow" w:cs="Arial"/>
                    <w:b/>
                    <w:i/>
                    <w:noProof/>
                    <w:color w:val="0000FF"/>
                    <w:sz w:val="40"/>
                    <w:szCs w:val="40"/>
                    <w14:shadow w14:blurRad="50800" w14:dist="3810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</w:rPr>
                  <w:tab/>
                  <w:t>Via ....</w:t>
                </w:r>
                <w:r w:rsidRPr="00A42ECD">
                  <w:rPr>
                    <w:rFonts w:ascii="Arial Narrow" w:hAnsi="Arial Narrow" w:cs="Arial"/>
                    <w:b/>
                    <w:i/>
                    <w:noProof/>
                    <w:color w:val="0000FF"/>
                    <w:sz w:val="40"/>
                    <w:szCs w:val="40"/>
                    <w14:shadow w14:blurRad="50800" w14:dist="3810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</w:rPr>
                  <w:tab/>
                  <w:t xml:space="preserve">                                   Città..................</w:t>
                </w:r>
              </w:p>
              <w:p w14:paraId="59935E56" w14:textId="028C874F" w:rsidR="00EE4CAF" w:rsidRDefault="00EE4CAF" w:rsidP="00EE4CAF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 xml:space="preserve">  </w:t>
                </w:r>
              </w:p>
            </w:tc>
            <w:tc>
              <w:tcPr>
                <w:tcW w:w="4394" w:type="dxa"/>
              </w:tcPr>
              <w:p w14:paraId="0596E6FB" w14:textId="43FDC1F3" w:rsidR="00EE4CAF" w:rsidRPr="00DB089D" w:rsidRDefault="00EE4CAF" w:rsidP="00A24693">
                <w:pPr>
                  <w:jc w:val="left"/>
                  <w:rPr>
                    <w:rFonts w:ascii="Times New Roman" w:hAnsi="Times New Roman" w:cs="Times New Roman"/>
                    <w:b/>
                  </w:rPr>
                </w:pPr>
                <w:r w:rsidRPr="00DB089D"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  <w:t xml:space="preserve">ATTIVITA’ DI SORVEGLIANZA PERIODICA SUGLI ESTINTORI ANTINCENDIO </w:t>
                </w:r>
                <w:r w:rsidR="00D77CB9"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  <w:t>in base al</w:t>
                </w:r>
                <w:r w:rsidRPr="00DB089D"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  <w:t xml:space="preserve"> </w:t>
                </w:r>
                <w:r w:rsidR="008838C2"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  <w:t xml:space="preserve">D.M </w:t>
                </w:r>
                <w:r w:rsidR="00A24693"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  <w:t>01/09/22</w:t>
                </w:r>
                <w:r w:rsidR="00D77CB9"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  <w:t xml:space="preserve"> e alla </w:t>
                </w:r>
                <w:r w:rsidR="00D77CB9" w:rsidRPr="00DB089D"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  <w:t>UNI 9994-1:2013</w:t>
                </w:r>
              </w:p>
            </w:tc>
          </w:tr>
          <w:tr w:rsidR="00A24693" w14:paraId="06EC36A8" w14:textId="77777777" w:rsidTr="00187FE2">
            <w:trPr>
              <w:trHeight w:val="683"/>
            </w:trPr>
            <w:tc>
              <w:tcPr>
                <w:tcW w:w="1271" w:type="dxa"/>
                <w:vMerge/>
              </w:tcPr>
              <w:p w14:paraId="5AEBDBAD" w14:textId="77777777" w:rsidR="00A24693" w:rsidRDefault="00A24693" w:rsidP="00020D10">
                <w:pPr>
                  <w:jc w:val="left"/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</w:pPr>
              </w:p>
            </w:tc>
            <w:tc>
              <w:tcPr>
                <w:tcW w:w="4745" w:type="dxa"/>
                <w:vAlign w:val="bottom"/>
              </w:tcPr>
              <w:p w14:paraId="23ACE508" w14:textId="77777777" w:rsidR="00A24693" w:rsidRDefault="00A24693" w:rsidP="00DB089D">
                <w:pPr>
                  <w:jc w:val="left"/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  <w:t xml:space="preserve">PIANO  </w:t>
                </w:r>
              </w:p>
              <w:p w14:paraId="3ADB3295" w14:textId="77777777" w:rsidR="00A24693" w:rsidRDefault="00A24693" w:rsidP="00DB089D">
                <w:pPr>
                  <w:jc w:val="left"/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</w:pPr>
                <w:r w:rsidRPr="00DB089D">
                  <w:rPr>
                    <w:rFonts w:ascii="Times New Roman" w:hAnsi="Times New Roman" w:cs="Times New Roman"/>
                    <w:color w:val="000000"/>
                    <w:sz w:val="24"/>
                  </w:rPr>
                  <w:sym w:font="Wingdings" w:char="F0A8"/>
                </w:r>
                <w:r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  <w:t xml:space="preserve"> -1    </w:t>
                </w:r>
                <w:r w:rsidRPr="00DB089D">
                  <w:rPr>
                    <w:rFonts w:ascii="Times New Roman" w:hAnsi="Times New Roman" w:cs="Times New Roman"/>
                    <w:color w:val="000000"/>
                    <w:sz w:val="24"/>
                  </w:rPr>
                  <w:sym w:font="Wingdings" w:char="F0A8"/>
                </w:r>
                <w:r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  <w:t xml:space="preserve"> 0    </w:t>
                </w:r>
                <w:r w:rsidRPr="00DB089D">
                  <w:rPr>
                    <w:rFonts w:ascii="Times New Roman" w:hAnsi="Times New Roman" w:cs="Times New Roman"/>
                    <w:color w:val="000000"/>
                    <w:sz w:val="24"/>
                  </w:rPr>
                  <w:sym w:font="Wingdings" w:char="F0A8"/>
                </w:r>
                <w:r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  <w:t xml:space="preserve"> 1    </w:t>
                </w:r>
                <w:r w:rsidRPr="00DB089D">
                  <w:rPr>
                    <w:rFonts w:ascii="Times New Roman" w:hAnsi="Times New Roman" w:cs="Times New Roman"/>
                    <w:color w:val="000000"/>
                    <w:sz w:val="24"/>
                  </w:rPr>
                  <w:sym w:font="Wingdings" w:char="F0A8"/>
                </w:r>
                <w:r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  <w:t xml:space="preserve"> 2   </w:t>
                </w:r>
                <w:r w:rsidRPr="00DB089D">
                  <w:rPr>
                    <w:rFonts w:ascii="Times New Roman" w:hAnsi="Times New Roman" w:cs="Times New Roman"/>
                    <w:color w:val="000000"/>
                    <w:sz w:val="24"/>
                  </w:rPr>
                  <w:sym w:font="Wingdings" w:char="F0A8"/>
                </w:r>
                <w:r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  <w:t xml:space="preserve"> 3    </w:t>
                </w:r>
              </w:p>
            </w:tc>
            <w:tc>
              <w:tcPr>
                <w:tcW w:w="4819" w:type="dxa"/>
                <w:vAlign w:val="bottom"/>
              </w:tcPr>
              <w:p w14:paraId="06304D55" w14:textId="12D31089" w:rsidR="00A24693" w:rsidRDefault="00A24693" w:rsidP="00DB089D">
                <w:pPr>
                  <w:jc w:val="left"/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  <w:t xml:space="preserve">Addetto alla Sorveglianza </w:t>
                </w:r>
              </w:p>
              <w:p w14:paraId="06136922" w14:textId="7FC08D3F" w:rsidR="00A24693" w:rsidRPr="00DB089D" w:rsidRDefault="00A24693" w:rsidP="00EE4CAF">
                <w:pPr>
                  <w:jc w:val="left"/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  <w:t>_________________________</w:t>
                </w:r>
              </w:p>
            </w:tc>
            <w:tc>
              <w:tcPr>
                <w:tcW w:w="4394" w:type="dxa"/>
                <w:vAlign w:val="bottom"/>
              </w:tcPr>
              <w:p w14:paraId="31B4FA1F" w14:textId="77777777" w:rsidR="00A24693" w:rsidRPr="00DB089D" w:rsidRDefault="00A24693" w:rsidP="00DB089D">
                <w:pPr>
                  <w:jc w:val="left"/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  <w:t>RILIEVO DEL _____________________________</w:t>
                </w:r>
              </w:p>
            </w:tc>
          </w:tr>
        </w:tbl>
        <w:p w14:paraId="2EF971C5" w14:textId="77777777" w:rsidR="00DB089D" w:rsidRDefault="00DB089D" w:rsidP="00DB089D">
          <w:pPr>
            <w:jc w:val="left"/>
            <w:rPr>
              <w:b/>
            </w:rPr>
          </w:pPr>
        </w:p>
      </w:tc>
    </w:tr>
  </w:tbl>
  <w:p w14:paraId="1C5A8989" w14:textId="77777777" w:rsidR="00DB089D" w:rsidRDefault="00DB08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63005"/>
    <w:multiLevelType w:val="hybridMultilevel"/>
    <w:tmpl w:val="397E1734"/>
    <w:lvl w:ilvl="0" w:tplc="D52EE20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F05264"/>
    <w:multiLevelType w:val="hybridMultilevel"/>
    <w:tmpl w:val="16F40A40"/>
    <w:lvl w:ilvl="0" w:tplc="2DA0BC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F6580"/>
    <w:multiLevelType w:val="hybridMultilevel"/>
    <w:tmpl w:val="9A98349C"/>
    <w:lvl w:ilvl="0" w:tplc="4F0017CE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76FD20D0"/>
    <w:multiLevelType w:val="hybridMultilevel"/>
    <w:tmpl w:val="ADF87048"/>
    <w:lvl w:ilvl="0" w:tplc="AD2CFF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F0D54"/>
    <w:multiLevelType w:val="multilevel"/>
    <w:tmpl w:val="E69A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3766225">
    <w:abstractNumId w:val="4"/>
  </w:num>
  <w:num w:numId="2" w16cid:durableId="791898948">
    <w:abstractNumId w:val="3"/>
  </w:num>
  <w:num w:numId="3" w16cid:durableId="1900479224">
    <w:abstractNumId w:val="0"/>
  </w:num>
  <w:num w:numId="4" w16cid:durableId="1427265090">
    <w:abstractNumId w:val="2"/>
  </w:num>
  <w:num w:numId="5" w16cid:durableId="413548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89D"/>
    <w:rsid w:val="00126C0B"/>
    <w:rsid w:val="00174685"/>
    <w:rsid w:val="001B3D49"/>
    <w:rsid w:val="002C4267"/>
    <w:rsid w:val="00366475"/>
    <w:rsid w:val="005304C7"/>
    <w:rsid w:val="00780B8D"/>
    <w:rsid w:val="008838C2"/>
    <w:rsid w:val="008B73C1"/>
    <w:rsid w:val="009C1C85"/>
    <w:rsid w:val="00A24693"/>
    <w:rsid w:val="00A36DA2"/>
    <w:rsid w:val="00A42ECD"/>
    <w:rsid w:val="00A679A4"/>
    <w:rsid w:val="00A9383D"/>
    <w:rsid w:val="00B571CF"/>
    <w:rsid w:val="00B877FC"/>
    <w:rsid w:val="00C77EEC"/>
    <w:rsid w:val="00CD6C3D"/>
    <w:rsid w:val="00D501C0"/>
    <w:rsid w:val="00D77CB9"/>
    <w:rsid w:val="00DA7E03"/>
    <w:rsid w:val="00DB089D"/>
    <w:rsid w:val="00E15BEF"/>
    <w:rsid w:val="00EC1298"/>
    <w:rsid w:val="00EE4CAF"/>
    <w:rsid w:val="00FF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50582C"/>
  <w15:docId w15:val="{EBCE5507-8A26-4CF2-8B67-C8E9ED1F3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60" w:after="60"/>
        <w:ind w:left="357"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089D"/>
    <w:pPr>
      <w:spacing w:before="0" w:after="0" w:line="276" w:lineRule="auto"/>
      <w:ind w:left="0" w:firstLine="0"/>
    </w:pPr>
  </w:style>
  <w:style w:type="paragraph" w:styleId="Titolo1">
    <w:name w:val="heading 1"/>
    <w:basedOn w:val="Normale"/>
    <w:next w:val="Normale"/>
    <w:link w:val="Titolo1Carattere"/>
    <w:qFormat/>
    <w:rsid w:val="00DB089D"/>
    <w:pPr>
      <w:keepNext/>
      <w:overflowPunct w:val="0"/>
      <w:autoSpaceDE w:val="0"/>
      <w:autoSpaceDN w:val="0"/>
      <w:adjustRightInd w:val="0"/>
      <w:spacing w:line="240" w:lineRule="auto"/>
      <w:jc w:val="left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B089D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DB089D"/>
    <w:pPr>
      <w:autoSpaceDE w:val="0"/>
      <w:autoSpaceDN w:val="0"/>
      <w:adjustRightInd w:val="0"/>
      <w:spacing w:before="0" w:after="0"/>
      <w:ind w:left="0" w:firstLine="0"/>
      <w:jc w:val="left"/>
    </w:pPr>
    <w:rPr>
      <w:rFonts w:ascii="Lucida Sans Unicode" w:hAnsi="Lucida Sans Unicode" w:cs="Lucida Sans Unicode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DB089D"/>
    <w:pPr>
      <w:spacing w:before="0" w:after="0"/>
      <w:ind w:left="0" w:firstLin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B089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89D"/>
  </w:style>
  <w:style w:type="paragraph" w:styleId="Pidipagina">
    <w:name w:val="footer"/>
    <w:basedOn w:val="Normale"/>
    <w:link w:val="PidipaginaCarattere"/>
    <w:uiPriority w:val="99"/>
    <w:unhideWhenUsed/>
    <w:rsid w:val="00DB089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89D"/>
  </w:style>
  <w:style w:type="character" w:customStyle="1" w:styleId="Titolo1Carattere">
    <w:name w:val="Titolo 1 Carattere"/>
    <w:basedOn w:val="Carpredefinitoparagrafo"/>
    <w:link w:val="Titolo1"/>
    <w:rsid w:val="00DB089D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8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89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57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Tecnico</dc:creator>
  <cp:lastModifiedBy>ANTONELLA</cp:lastModifiedBy>
  <cp:revision>3</cp:revision>
  <cp:lastPrinted>2016-08-26T09:27:00Z</cp:lastPrinted>
  <dcterms:created xsi:type="dcterms:W3CDTF">2017-04-21T07:38:00Z</dcterms:created>
  <dcterms:modified xsi:type="dcterms:W3CDTF">2022-09-30T14:15:00Z</dcterms:modified>
</cp:coreProperties>
</file>